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B176" w14:textId="77777777" w:rsidR="0090474A" w:rsidRPr="002A6A54" w:rsidRDefault="000E31FA" w:rsidP="00814590">
      <w:pPr>
        <w:pStyle w:val="Heading1"/>
        <w:jc w:val="center"/>
        <w:rPr>
          <w:b/>
          <w:sz w:val="36"/>
          <w:szCs w:val="36"/>
        </w:rPr>
      </w:pPr>
      <w:r w:rsidRPr="002A6A54">
        <w:rPr>
          <w:b/>
          <w:sz w:val="36"/>
          <w:szCs w:val="36"/>
        </w:rPr>
        <w:t xml:space="preserve">National </w:t>
      </w:r>
      <w:r w:rsidR="002A6A54">
        <w:rPr>
          <w:b/>
          <w:sz w:val="36"/>
          <w:szCs w:val="36"/>
        </w:rPr>
        <w:t xml:space="preserve">Air Compliance </w:t>
      </w:r>
      <w:r w:rsidRPr="002A6A54">
        <w:rPr>
          <w:b/>
          <w:sz w:val="36"/>
          <w:szCs w:val="36"/>
        </w:rPr>
        <w:t>Training Program</w:t>
      </w:r>
    </w:p>
    <w:p w14:paraId="00FFD902" w14:textId="77777777" w:rsidR="000E31FA" w:rsidRDefault="000E31FA" w:rsidP="000E31FA">
      <w:pPr>
        <w:jc w:val="center"/>
        <w:rPr>
          <w:b/>
          <w:sz w:val="24"/>
          <w:szCs w:val="24"/>
        </w:rPr>
      </w:pPr>
    </w:p>
    <w:p w14:paraId="7234CCBC" w14:textId="1D42B1E1" w:rsidR="000E31FA" w:rsidRPr="00814590" w:rsidRDefault="00FB03E6" w:rsidP="000E31FA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TOXC 219</w:t>
      </w:r>
    </w:p>
    <w:p w14:paraId="6E9F2C2D" w14:textId="77777777" w:rsidR="0090474A" w:rsidRDefault="0090474A">
      <w:pPr>
        <w:rPr>
          <w:sz w:val="24"/>
        </w:rPr>
      </w:pPr>
    </w:p>
    <w:p w14:paraId="6B6EA4AB" w14:textId="77777777" w:rsidR="0090474A" w:rsidRDefault="007F3FB7">
      <w:pPr>
        <w:pStyle w:val="Heading2"/>
        <w:spacing w:after="60"/>
        <w:rPr>
          <w:sz w:val="32"/>
          <w:szCs w:val="32"/>
        </w:rPr>
      </w:pPr>
      <w:r>
        <w:rPr>
          <w:sz w:val="32"/>
          <w:szCs w:val="32"/>
        </w:rPr>
        <w:t>Aggregate, Hot Mix Asphalt, &amp; Concrete Batching Operations</w:t>
      </w:r>
    </w:p>
    <w:p w14:paraId="0EB02ABC" w14:textId="77777777" w:rsidR="007F3FB7" w:rsidRPr="007F3FB7" w:rsidRDefault="007F3FB7" w:rsidP="007F3FB7">
      <w:pPr>
        <w:jc w:val="center"/>
        <w:rPr>
          <w:sz w:val="24"/>
          <w:szCs w:val="24"/>
        </w:rPr>
      </w:pPr>
    </w:p>
    <w:p w14:paraId="17643675" w14:textId="77777777" w:rsidR="0090474A" w:rsidRDefault="000E31FA">
      <w:pPr>
        <w:pStyle w:val="Heading2"/>
        <w:spacing w:after="60"/>
        <w:rPr>
          <w:sz w:val="32"/>
          <w:u w:val="single"/>
        </w:rPr>
      </w:pPr>
      <w:r w:rsidRPr="000E31FA">
        <w:rPr>
          <w:sz w:val="32"/>
          <w:u w:val="single"/>
        </w:rPr>
        <w:t>Tentative Agenda</w:t>
      </w:r>
    </w:p>
    <w:p w14:paraId="7A89D6E8" w14:textId="77777777" w:rsidR="000E31FA" w:rsidRPr="000E31FA" w:rsidRDefault="000E31FA" w:rsidP="000E31FA"/>
    <w:p w14:paraId="15066929" w14:textId="77777777" w:rsidR="0090474A" w:rsidRPr="00814590" w:rsidRDefault="000E31FA" w:rsidP="000E31FA">
      <w:pPr>
        <w:rPr>
          <w:b/>
          <w:sz w:val="28"/>
          <w:szCs w:val="28"/>
        </w:rPr>
      </w:pPr>
      <w:r w:rsidRPr="000E31FA">
        <w:rPr>
          <w:b/>
          <w:sz w:val="28"/>
          <w:szCs w:val="28"/>
          <w:u w:val="single"/>
        </w:rPr>
        <w:t>Day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3FB7" w:rsidRPr="00814590">
        <w:rPr>
          <w:b/>
          <w:sz w:val="28"/>
          <w:szCs w:val="28"/>
        </w:rPr>
        <w:t>Aggregate Plants</w:t>
      </w:r>
    </w:p>
    <w:p w14:paraId="31FD0C82" w14:textId="77777777" w:rsidR="007F3FB7" w:rsidRPr="002A6A54" w:rsidRDefault="0090474A" w:rsidP="007F3FB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8:30 </w:t>
      </w:r>
      <w:r w:rsidRPr="002A6A54">
        <w:rPr>
          <w:sz w:val="28"/>
          <w:szCs w:val="28"/>
        </w:rPr>
        <w:tab/>
        <w:t>Introduction</w:t>
      </w:r>
    </w:p>
    <w:p w14:paraId="53D59D0F" w14:textId="77777777" w:rsidR="007F3FB7" w:rsidRPr="002A6A54" w:rsidRDefault="002A6A54" w:rsidP="007F3FB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FB7" w:rsidRPr="002A6A54">
        <w:rPr>
          <w:sz w:val="28"/>
          <w:szCs w:val="28"/>
        </w:rPr>
        <w:t>8:45</w:t>
      </w:r>
      <w:r w:rsidR="007F3FB7" w:rsidRPr="002A6A54">
        <w:rPr>
          <w:sz w:val="28"/>
          <w:szCs w:val="28"/>
        </w:rPr>
        <w:tab/>
      </w:r>
      <w:r w:rsidR="0090474A" w:rsidRPr="002A6A54">
        <w:rPr>
          <w:sz w:val="28"/>
          <w:szCs w:val="28"/>
        </w:rPr>
        <w:t>History</w:t>
      </w:r>
    </w:p>
    <w:p w14:paraId="44F72D61" w14:textId="77777777" w:rsidR="009109D8" w:rsidRPr="002A6A54" w:rsidRDefault="007F3FB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</w:t>
      </w:r>
      <w:r w:rsidR="0090474A" w:rsidRPr="002A6A54">
        <w:rPr>
          <w:sz w:val="28"/>
          <w:szCs w:val="28"/>
        </w:rPr>
        <w:t>9:00</w:t>
      </w:r>
      <w:r w:rsidR="0090474A" w:rsidRPr="002A6A54">
        <w:rPr>
          <w:sz w:val="28"/>
          <w:szCs w:val="28"/>
        </w:rPr>
        <w:tab/>
      </w:r>
      <w:r w:rsidRPr="002A6A54">
        <w:rPr>
          <w:sz w:val="28"/>
          <w:szCs w:val="28"/>
        </w:rPr>
        <w:t>Health Effects</w:t>
      </w:r>
    </w:p>
    <w:p w14:paraId="5994AF6A" w14:textId="77777777" w:rsidR="007F3FB7" w:rsidRDefault="007F3FB7" w:rsidP="009109D8">
      <w:pPr>
        <w:tabs>
          <w:tab w:val="left" w:pos="1800"/>
          <w:tab w:val="left" w:pos="2160"/>
        </w:tabs>
        <w:ind w:left="720"/>
        <w:rPr>
          <w:sz w:val="28"/>
        </w:rPr>
      </w:pPr>
      <w:r>
        <w:rPr>
          <w:sz w:val="28"/>
        </w:rPr>
        <w:t xml:space="preserve">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sz w:val="28"/>
          </w:rPr>
          <w:t>9:30</w:t>
        </w:r>
      </w:smartTag>
      <w:r w:rsidR="009109D8">
        <w:rPr>
          <w:sz w:val="28"/>
        </w:rPr>
        <w:tab/>
      </w:r>
      <w:r>
        <w:rPr>
          <w:sz w:val="28"/>
        </w:rPr>
        <w:t>Industry Overview</w:t>
      </w:r>
    </w:p>
    <w:p w14:paraId="381A52CB" w14:textId="77777777" w:rsidR="0090474A" w:rsidRPr="009109D8" w:rsidRDefault="007F3FB7" w:rsidP="007F3FB7">
      <w:pPr>
        <w:tabs>
          <w:tab w:val="left" w:pos="1800"/>
          <w:tab w:val="left" w:pos="2160"/>
        </w:tabs>
        <w:ind w:left="720"/>
        <w:rPr>
          <w:sz w:val="32"/>
          <w:szCs w:val="32"/>
        </w:rPr>
      </w:pPr>
      <w:r>
        <w:rPr>
          <w:sz w:val="28"/>
        </w:rPr>
        <w:t>10:00</w:t>
      </w:r>
      <w:r>
        <w:rPr>
          <w:sz w:val="28"/>
        </w:rPr>
        <w:tab/>
        <w:t>Break</w:t>
      </w:r>
    </w:p>
    <w:p w14:paraId="64E7150E" w14:textId="77777777" w:rsidR="009109D8" w:rsidRDefault="0090474A">
      <w:pPr>
        <w:tabs>
          <w:tab w:val="left" w:pos="1800"/>
          <w:tab w:val="left" w:pos="2160"/>
        </w:tabs>
        <w:ind w:left="720"/>
        <w:rPr>
          <w:sz w:val="28"/>
        </w:rPr>
      </w:pPr>
      <w:smartTag w:uri="urn:schemas-microsoft-com:office:smarttags" w:element="time">
        <w:smartTagPr>
          <w:attr w:name="Hour" w:val="10"/>
          <w:attr w:name="Minute" w:val="15"/>
        </w:smartTagPr>
        <w:r>
          <w:rPr>
            <w:sz w:val="28"/>
          </w:rPr>
          <w:t>10:15</w:t>
        </w:r>
      </w:smartTag>
      <w:r>
        <w:rPr>
          <w:sz w:val="28"/>
        </w:rPr>
        <w:tab/>
      </w:r>
      <w:r w:rsidR="007F3FB7">
        <w:rPr>
          <w:sz w:val="28"/>
        </w:rPr>
        <w:t>Process Equipment</w:t>
      </w:r>
    </w:p>
    <w:p w14:paraId="101F95BA" w14:textId="77777777" w:rsidR="009109D8" w:rsidRDefault="009109D8">
      <w:pPr>
        <w:tabs>
          <w:tab w:val="left" w:pos="1800"/>
          <w:tab w:val="left" w:pos="2160"/>
        </w:tabs>
        <w:ind w:left="720"/>
        <w:rPr>
          <w:sz w:val="28"/>
        </w:rPr>
      </w:pPr>
      <w:smartTag w:uri="urn:schemas-microsoft-com:office:smarttags" w:element="time">
        <w:smartTagPr>
          <w:attr w:name="Hour" w:val="10"/>
          <w:attr w:name="Minute" w:val="45"/>
        </w:smartTagPr>
        <w:r>
          <w:rPr>
            <w:sz w:val="28"/>
          </w:rPr>
          <w:t>10:45</w:t>
        </w:r>
      </w:smartTag>
      <w:r>
        <w:rPr>
          <w:sz w:val="28"/>
        </w:rPr>
        <w:tab/>
      </w:r>
      <w:r w:rsidR="007F3FB7">
        <w:rPr>
          <w:sz w:val="28"/>
        </w:rPr>
        <w:t>Emission Control Methods</w:t>
      </w:r>
    </w:p>
    <w:p w14:paraId="26BFB9AB" w14:textId="77777777" w:rsidR="0090474A" w:rsidRDefault="009109D8">
      <w:pPr>
        <w:tabs>
          <w:tab w:val="left" w:pos="1800"/>
          <w:tab w:val="left" w:pos="2160"/>
        </w:tabs>
        <w:ind w:left="720"/>
        <w:rPr>
          <w:sz w:val="16"/>
        </w:rPr>
      </w:pPr>
      <w:smartTag w:uri="urn:schemas-microsoft-com:office:smarttags" w:element="time">
        <w:smartTagPr>
          <w:attr w:name="Hour" w:val="11"/>
          <w:attr w:name="Minute" w:val="30"/>
        </w:smartTagPr>
        <w:r>
          <w:rPr>
            <w:sz w:val="28"/>
          </w:rPr>
          <w:t>11:30</w:t>
        </w:r>
      </w:smartTag>
      <w:r w:rsidR="0090474A">
        <w:rPr>
          <w:sz w:val="28"/>
        </w:rPr>
        <w:tab/>
      </w:r>
      <w:r w:rsidR="007F3FB7">
        <w:rPr>
          <w:sz w:val="28"/>
        </w:rPr>
        <w:t>Inspection Techniques</w:t>
      </w:r>
    </w:p>
    <w:p w14:paraId="24429855" w14:textId="77777777" w:rsidR="00F16535" w:rsidRDefault="00F16535">
      <w:pPr>
        <w:tabs>
          <w:tab w:val="left" w:pos="1800"/>
          <w:tab w:val="left" w:pos="2160"/>
        </w:tabs>
        <w:ind w:left="720"/>
        <w:rPr>
          <w:sz w:val="28"/>
        </w:rPr>
      </w:pP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28"/>
          </w:rPr>
          <w:t>12:00</w:t>
        </w:r>
      </w:smartTag>
      <w:r>
        <w:rPr>
          <w:sz w:val="28"/>
        </w:rPr>
        <w:tab/>
        <w:t>Lunch</w:t>
      </w:r>
    </w:p>
    <w:p w14:paraId="0E1F5BAD" w14:textId="77777777" w:rsidR="00FB03E6" w:rsidRDefault="000E31FA" w:rsidP="00A67D67">
      <w:pPr>
        <w:tabs>
          <w:tab w:val="left" w:pos="1800"/>
          <w:tab w:val="left" w:pos="2160"/>
        </w:tabs>
        <w:ind w:left="720"/>
        <w:jc w:val="center"/>
        <w:rPr>
          <w:b/>
          <w:sz w:val="28"/>
        </w:rPr>
      </w:pPr>
      <w:r>
        <w:rPr>
          <w:b/>
          <w:sz w:val="28"/>
        </w:rPr>
        <w:tab/>
      </w:r>
    </w:p>
    <w:p w14:paraId="68EA4C90" w14:textId="3D3AA6D7" w:rsidR="00A67D67" w:rsidRDefault="00F16535" w:rsidP="00A67D67">
      <w:pPr>
        <w:tabs>
          <w:tab w:val="left" w:pos="1800"/>
          <w:tab w:val="left" w:pos="2160"/>
        </w:tabs>
        <w:ind w:left="720"/>
        <w:jc w:val="center"/>
        <w:rPr>
          <w:b/>
          <w:sz w:val="28"/>
        </w:rPr>
      </w:pPr>
      <w:r w:rsidRPr="00814590">
        <w:rPr>
          <w:b/>
          <w:sz w:val="28"/>
        </w:rPr>
        <w:t>Concrete Batch Plants</w:t>
      </w:r>
    </w:p>
    <w:p w14:paraId="7CE6392A" w14:textId="21267A78" w:rsidR="00F16535" w:rsidRPr="002A6A54" w:rsidRDefault="0090474A" w:rsidP="00A67D6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1:00</w:t>
      </w:r>
      <w:r w:rsidRPr="002A6A54">
        <w:rPr>
          <w:sz w:val="28"/>
          <w:szCs w:val="28"/>
        </w:rPr>
        <w:tab/>
      </w:r>
      <w:r w:rsidR="00F16535" w:rsidRPr="002A6A54">
        <w:rPr>
          <w:sz w:val="28"/>
          <w:szCs w:val="28"/>
        </w:rPr>
        <w:t>History</w:t>
      </w:r>
    </w:p>
    <w:p w14:paraId="272C0E19" w14:textId="77777777" w:rsidR="0090474A" w:rsidRPr="002A6A54" w:rsidRDefault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1:15   </w:t>
      </w:r>
      <w:r w:rsidRPr="002A6A54">
        <w:rPr>
          <w:sz w:val="28"/>
          <w:szCs w:val="28"/>
        </w:rPr>
        <w:tab/>
        <w:t>Health Impacts</w:t>
      </w:r>
    </w:p>
    <w:p w14:paraId="6025A913" w14:textId="77777777" w:rsidR="0090474A" w:rsidRPr="002A6A54" w:rsidRDefault="0090474A" w:rsidP="00F16535">
      <w:pPr>
        <w:tabs>
          <w:tab w:val="left" w:pos="1800"/>
          <w:tab w:val="left" w:pos="2160"/>
          <w:tab w:val="left" w:pos="252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1:30</w:t>
      </w:r>
      <w:r w:rsidRPr="002A6A54">
        <w:rPr>
          <w:sz w:val="28"/>
          <w:szCs w:val="28"/>
        </w:rPr>
        <w:tab/>
      </w:r>
      <w:r w:rsidR="00F16535" w:rsidRPr="002A6A54">
        <w:rPr>
          <w:sz w:val="28"/>
          <w:szCs w:val="28"/>
        </w:rPr>
        <w:t>The Concrete Process</w:t>
      </w:r>
    </w:p>
    <w:p w14:paraId="1FD42F7F" w14:textId="77777777" w:rsidR="00F16535" w:rsidRPr="002A6A54" w:rsidRDefault="0090474A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2:00</w:t>
      </w:r>
      <w:r w:rsidRPr="002A6A54">
        <w:rPr>
          <w:sz w:val="28"/>
          <w:szCs w:val="28"/>
        </w:rPr>
        <w:tab/>
      </w:r>
      <w:r w:rsidR="00F16535" w:rsidRPr="002A6A54">
        <w:rPr>
          <w:sz w:val="28"/>
          <w:szCs w:val="28"/>
        </w:rPr>
        <w:t>Industry Description</w:t>
      </w:r>
    </w:p>
    <w:p w14:paraId="2A2EDCB3" w14:textId="77777777" w:rsidR="00F16535" w:rsidRPr="002A6A54" w:rsidRDefault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2:45</w:t>
      </w:r>
      <w:r w:rsidRPr="002A6A54">
        <w:rPr>
          <w:sz w:val="28"/>
          <w:szCs w:val="28"/>
        </w:rPr>
        <w:tab/>
        <w:t>Inspection Procedures</w:t>
      </w:r>
    </w:p>
    <w:p w14:paraId="62D59664" w14:textId="77777777" w:rsidR="00F16535" w:rsidRPr="002A6A54" w:rsidRDefault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3:00</w:t>
      </w:r>
      <w:r w:rsidRPr="002A6A54">
        <w:rPr>
          <w:sz w:val="28"/>
          <w:szCs w:val="28"/>
        </w:rPr>
        <w:tab/>
        <w:t>Break</w:t>
      </w:r>
    </w:p>
    <w:p w14:paraId="36F77297" w14:textId="77777777" w:rsidR="0090474A" w:rsidRPr="002A6A54" w:rsidRDefault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3:15</w:t>
      </w:r>
      <w:r w:rsidRPr="002A6A54">
        <w:rPr>
          <w:sz w:val="28"/>
          <w:szCs w:val="28"/>
        </w:rPr>
        <w:tab/>
        <w:t>Inspection Procedures (cont</w:t>
      </w:r>
      <w:r w:rsidR="002A6A54" w:rsidRPr="002A6A54">
        <w:rPr>
          <w:sz w:val="28"/>
          <w:szCs w:val="28"/>
        </w:rPr>
        <w:t>inued</w:t>
      </w:r>
      <w:r w:rsidRPr="002A6A54">
        <w:rPr>
          <w:sz w:val="28"/>
          <w:szCs w:val="28"/>
        </w:rPr>
        <w:t>)</w:t>
      </w:r>
    </w:p>
    <w:p w14:paraId="4DF3D2C9" w14:textId="77777777" w:rsidR="0090474A" w:rsidRPr="002A6A54" w:rsidRDefault="00A81382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4:00</w:t>
      </w:r>
      <w:r w:rsidR="0090474A" w:rsidRPr="002A6A54">
        <w:rPr>
          <w:sz w:val="28"/>
          <w:szCs w:val="28"/>
        </w:rPr>
        <w:tab/>
      </w:r>
      <w:r w:rsidR="00F16535" w:rsidRPr="002A6A54">
        <w:rPr>
          <w:sz w:val="28"/>
          <w:szCs w:val="28"/>
        </w:rPr>
        <w:t>Engineering Evaluation</w:t>
      </w:r>
    </w:p>
    <w:p w14:paraId="1DEA513F" w14:textId="77777777" w:rsidR="0090474A" w:rsidRDefault="0090474A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 </w:t>
      </w:r>
      <w:r w:rsidR="00A81382" w:rsidRPr="002A6A54">
        <w:rPr>
          <w:sz w:val="28"/>
          <w:szCs w:val="28"/>
        </w:rPr>
        <w:t xml:space="preserve">5:00 </w:t>
      </w:r>
      <w:r w:rsidR="00A81382" w:rsidRPr="002A6A54">
        <w:rPr>
          <w:sz w:val="28"/>
          <w:szCs w:val="28"/>
        </w:rPr>
        <w:tab/>
        <w:t>Adjourn</w:t>
      </w:r>
    </w:p>
    <w:p w14:paraId="10A0E1F7" w14:textId="77777777" w:rsidR="00A67D67" w:rsidRPr="002A6A54" w:rsidRDefault="00A67D6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</w:p>
    <w:p w14:paraId="413BAAC3" w14:textId="1153218C" w:rsidR="00F16535" w:rsidRPr="00814590" w:rsidRDefault="000E31FA" w:rsidP="000E31FA">
      <w:pPr>
        <w:tabs>
          <w:tab w:val="left" w:pos="1800"/>
          <w:tab w:val="left" w:pos="2160"/>
        </w:tabs>
        <w:rPr>
          <w:b/>
          <w:sz w:val="28"/>
        </w:rPr>
      </w:pPr>
      <w:r>
        <w:rPr>
          <w:b/>
          <w:sz w:val="28"/>
          <w:u w:val="single"/>
        </w:rPr>
        <w:t>Day 2</w:t>
      </w:r>
      <w:r w:rsidRPr="000E31FA">
        <w:rPr>
          <w:b/>
          <w:sz w:val="28"/>
        </w:rPr>
        <w:tab/>
      </w:r>
      <w:r w:rsidRPr="000E31FA">
        <w:rPr>
          <w:b/>
          <w:sz w:val="28"/>
        </w:rPr>
        <w:tab/>
      </w:r>
      <w:r w:rsidRPr="000E31FA">
        <w:rPr>
          <w:b/>
          <w:sz w:val="28"/>
        </w:rPr>
        <w:tab/>
      </w:r>
      <w:r w:rsidRPr="000E31FA">
        <w:rPr>
          <w:b/>
          <w:sz w:val="28"/>
        </w:rPr>
        <w:tab/>
      </w:r>
      <w:r w:rsidR="00FB03E6">
        <w:rPr>
          <w:b/>
          <w:sz w:val="28"/>
        </w:rPr>
        <w:t>Site Visit</w:t>
      </w:r>
    </w:p>
    <w:p w14:paraId="2912E29E" w14:textId="77777777" w:rsidR="00814590" w:rsidRDefault="00814590" w:rsidP="00F16535">
      <w:pPr>
        <w:tabs>
          <w:tab w:val="left" w:pos="1800"/>
          <w:tab w:val="left" w:pos="2160"/>
        </w:tabs>
        <w:ind w:left="720"/>
        <w:rPr>
          <w:sz w:val="24"/>
          <w:szCs w:val="24"/>
        </w:rPr>
      </w:pPr>
    </w:p>
    <w:p w14:paraId="24382C36" w14:textId="2BB9529E" w:rsidR="00A67D67" w:rsidRDefault="00F16535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8:30 </w:t>
      </w:r>
      <w:r w:rsidRPr="002A6A54">
        <w:rPr>
          <w:sz w:val="28"/>
          <w:szCs w:val="28"/>
        </w:rPr>
        <w:tab/>
      </w:r>
      <w:r w:rsidR="00A67D67">
        <w:rPr>
          <w:sz w:val="28"/>
          <w:szCs w:val="28"/>
        </w:rPr>
        <w:t>Board Bus for Plant Visit</w:t>
      </w:r>
    </w:p>
    <w:p w14:paraId="354B5B89" w14:textId="46C8E9EB" w:rsidR="00A67D67" w:rsidRDefault="00A67D67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9:15</w:t>
      </w:r>
      <w:r>
        <w:rPr>
          <w:sz w:val="28"/>
          <w:szCs w:val="28"/>
        </w:rPr>
        <w:tab/>
        <w:t>Plant Visit</w:t>
      </w:r>
    </w:p>
    <w:p w14:paraId="2180EE82" w14:textId="73024F9B" w:rsidR="00A67D67" w:rsidRDefault="00A67D67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11:15</w:t>
      </w:r>
      <w:r>
        <w:rPr>
          <w:sz w:val="28"/>
          <w:szCs w:val="28"/>
        </w:rPr>
        <w:tab/>
        <w:t>Return to Office</w:t>
      </w:r>
    </w:p>
    <w:p w14:paraId="30782ED5" w14:textId="77777777" w:rsidR="00A67D67" w:rsidRDefault="00A67D67" w:rsidP="00A67D6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  <w:t>Lunch</w:t>
      </w:r>
    </w:p>
    <w:p w14:paraId="59F22B82" w14:textId="77777777" w:rsidR="00A67D67" w:rsidRDefault="00A67D67" w:rsidP="00A67D6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</w:p>
    <w:p w14:paraId="140900E8" w14:textId="38748758" w:rsidR="00A67D67" w:rsidRDefault="00A67D67" w:rsidP="00A67D67">
      <w:pPr>
        <w:tabs>
          <w:tab w:val="left" w:pos="1800"/>
          <w:tab w:val="left" w:pos="2160"/>
        </w:tabs>
        <w:ind w:left="720"/>
        <w:jc w:val="center"/>
        <w:rPr>
          <w:sz w:val="28"/>
          <w:szCs w:val="28"/>
        </w:rPr>
      </w:pPr>
      <w:r w:rsidRPr="00814590">
        <w:rPr>
          <w:b/>
          <w:sz w:val="28"/>
        </w:rPr>
        <w:t>Hot Mix Asphalt Plants</w:t>
      </w:r>
    </w:p>
    <w:p w14:paraId="7DE1EDD7" w14:textId="660A4F76" w:rsidR="00A67D67" w:rsidRPr="002A6A54" w:rsidRDefault="00A67D67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1:00</w:t>
      </w:r>
      <w:r>
        <w:rPr>
          <w:sz w:val="28"/>
          <w:szCs w:val="28"/>
        </w:rPr>
        <w:tab/>
      </w:r>
      <w:r w:rsidR="00F16535" w:rsidRPr="002A6A54">
        <w:rPr>
          <w:sz w:val="28"/>
          <w:szCs w:val="28"/>
        </w:rPr>
        <w:t>Introduction</w:t>
      </w:r>
    </w:p>
    <w:p w14:paraId="2F9CEF28" w14:textId="32C7A01A" w:rsidR="00F16535" w:rsidRPr="002A6A54" w:rsidRDefault="002A6A54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D67">
        <w:rPr>
          <w:sz w:val="28"/>
          <w:szCs w:val="28"/>
        </w:rPr>
        <w:t>1:15</w:t>
      </w:r>
      <w:r w:rsidR="00F16535" w:rsidRPr="002A6A54">
        <w:rPr>
          <w:sz w:val="28"/>
          <w:szCs w:val="28"/>
        </w:rPr>
        <w:tab/>
        <w:t>Emissions and Health Effects</w:t>
      </w:r>
    </w:p>
    <w:p w14:paraId="328F98B7" w14:textId="05970AEF" w:rsidR="00F16535" w:rsidRPr="002A6A54" w:rsidRDefault="00F16535" w:rsidP="00F16535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2A6A54">
        <w:rPr>
          <w:sz w:val="28"/>
          <w:szCs w:val="28"/>
        </w:rPr>
        <w:t xml:space="preserve"> </w:t>
      </w:r>
      <w:r w:rsidR="00A67D67">
        <w:rPr>
          <w:sz w:val="28"/>
          <w:szCs w:val="28"/>
        </w:rPr>
        <w:t>1:30</w:t>
      </w:r>
      <w:r w:rsidRPr="002A6A54">
        <w:rPr>
          <w:sz w:val="28"/>
          <w:szCs w:val="28"/>
        </w:rPr>
        <w:tab/>
      </w:r>
      <w:r w:rsidR="00814590" w:rsidRPr="002A6A54">
        <w:rPr>
          <w:sz w:val="28"/>
          <w:szCs w:val="28"/>
        </w:rPr>
        <w:t>The Process</w:t>
      </w:r>
    </w:p>
    <w:p w14:paraId="49E26D63" w14:textId="7C31B574" w:rsidR="00F16535" w:rsidRPr="009109D8" w:rsidRDefault="00A67D67" w:rsidP="00F16535">
      <w:pPr>
        <w:tabs>
          <w:tab w:val="left" w:pos="1800"/>
          <w:tab w:val="left" w:pos="2160"/>
        </w:tabs>
        <w:ind w:left="720"/>
        <w:rPr>
          <w:sz w:val="32"/>
          <w:szCs w:val="32"/>
        </w:rPr>
      </w:pPr>
      <w:r>
        <w:rPr>
          <w:sz w:val="28"/>
        </w:rPr>
        <w:t xml:space="preserve"> 2:</w:t>
      </w:r>
      <w:r w:rsidR="00FB03E6">
        <w:rPr>
          <w:sz w:val="28"/>
        </w:rPr>
        <w:t>30</w:t>
      </w:r>
      <w:r w:rsidR="00F16535">
        <w:rPr>
          <w:sz w:val="28"/>
        </w:rPr>
        <w:tab/>
        <w:t>Break</w:t>
      </w:r>
      <w:r w:rsidR="00F16535">
        <w:rPr>
          <w:sz w:val="16"/>
        </w:rPr>
        <w:tab/>
      </w:r>
    </w:p>
    <w:p w14:paraId="0E8B3EB1" w14:textId="1C19CEB8" w:rsidR="00814590" w:rsidRDefault="00A67D67" w:rsidP="00F16535">
      <w:pPr>
        <w:tabs>
          <w:tab w:val="left" w:pos="1800"/>
          <w:tab w:val="left" w:pos="2160"/>
        </w:tabs>
        <w:ind w:left="720"/>
        <w:rPr>
          <w:sz w:val="28"/>
        </w:rPr>
      </w:pPr>
      <w:r>
        <w:rPr>
          <w:sz w:val="28"/>
        </w:rPr>
        <w:lastRenderedPageBreak/>
        <w:t xml:space="preserve"> 2:</w:t>
      </w:r>
      <w:r w:rsidR="00FB03E6">
        <w:rPr>
          <w:sz w:val="28"/>
        </w:rPr>
        <w:t>45</w:t>
      </w:r>
      <w:r w:rsidR="00F16535">
        <w:rPr>
          <w:sz w:val="28"/>
        </w:rPr>
        <w:tab/>
      </w:r>
      <w:r w:rsidR="00814590">
        <w:rPr>
          <w:sz w:val="28"/>
        </w:rPr>
        <w:t xml:space="preserve">The </w:t>
      </w:r>
      <w:r w:rsidR="00F16535">
        <w:rPr>
          <w:sz w:val="28"/>
        </w:rPr>
        <w:t xml:space="preserve">Process </w:t>
      </w:r>
      <w:r w:rsidR="00814590">
        <w:rPr>
          <w:sz w:val="28"/>
        </w:rPr>
        <w:t>(cont</w:t>
      </w:r>
      <w:r w:rsidR="002A6A54">
        <w:rPr>
          <w:sz w:val="28"/>
        </w:rPr>
        <w:t>inued</w:t>
      </w:r>
      <w:r w:rsidR="00814590">
        <w:rPr>
          <w:sz w:val="28"/>
        </w:rPr>
        <w:t>)</w:t>
      </w:r>
    </w:p>
    <w:p w14:paraId="0EF0C9F8" w14:textId="1CC86024" w:rsidR="00F16535" w:rsidRDefault="00FB03E6" w:rsidP="00F16535">
      <w:pPr>
        <w:tabs>
          <w:tab w:val="left" w:pos="1800"/>
          <w:tab w:val="left" w:pos="2160"/>
        </w:tabs>
        <w:ind w:left="720"/>
        <w:rPr>
          <w:sz w:val="28"/>
        </w:rPr>
      </w:pPr>
      <w:r>
        <w:rPr>
          <w:sz w:val="28"/>
        </w:rPr>
        <w:t xml:space="preserve"> 3</w:t>
      </w:r>
      <w:r w:rsidR="00F16535">
        <w:rPr>
          <w:sz w:val="28"/>
        </w:rPr>
        <w:t>:</w:t>
      </w:r>
      <w:r>
        <w:rPr>
          <w:sz w:val="28"/>
        </w:rPr>
        <w:t>15</w:t>
      </w:r>
      <w:r w:rsidR="00F16535">
        <w:rPr>
          <w:sz w:val="28"/>
        </w:rPr>
        <w:tab/>
        <w:t>Emission Control Methods</w:t>
      </w:r>
    </w:p>
    <w:p w14:paraId="5C440E10" w14:textId="47AA339D" w:rsidR="00814590" w:rsidRDefault="00FB03E6" w:rsidP="00FB03E6">
      <w:pPr>
        <w:tabs>
          <w:tab w:val="left" w:pos="1800"/>
          <w:tab w:val="left" w:pos="2160"/>
        </w:tabs>
        <w:rPr>
          <w:sz w:val="28"/>
        </w:rPr>
      </w:pPr>
      <w:r>
        <w:rPr>
          <w:sz w:val="28"/>
        </w:rPr>
        <w:t xml:space="preserve">           4:</w:t>
      </w:r>
      <w:r w:rsidR="00814590">
        <w:rPr>
          <w:sz w:val="28"/>
        </w:rPr>
        <w:t>30</w:t>
      </w:r>
      <w:r w:rsidR="00814590">
        <w:rPr>
          <w:sz w:val="28"/>
        </w:rPr>
        <w:tab/>
        <w:t>Course Exam and Review</w:t>
      </w:r>
    </w:p>
    <w:p w14:paraId="39DC5B59" w14:textId="77777777" w:rsidR="0090474A" w:rsidRDefault="0090474A">
      <w:pPr>
        <w:tabs>
          <w:tab w:val="left" w:pos="1800"/>
          <w:tab w:val="left" w:pos="2160"/>
        </w:tabs>
        <w:ind w:left="720"/>
        <w:rPr>
          <w:sz w:val="28"/>
        </w:rPr>
      </w:pPr>
    </w:p>
    <w:sectPr w:rsidR="0090474A">
      <w:pgSz w:w="12240" w:h="15840"/>
      <w:pgMar w:top="1008" w:right="1800" w:bottom="1008" w:left="180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D3A"/>
    <w:rsid w:val="000E31FA"/>
    <w:rsid w:val="002A6A54"/>
    <w:rsid w:val="00423D3A"/>
    <w:rsid w:val="004339D5"/>
    <w:rsid w:val="005B67E1"/>
    <w:rsid w:val="007F3FB7"/>
    <w:rsid w:val="00814590"/>
    <w:rsid w:val="0090474A"/>
    <w:rsid w:val="009109D8"/>
    <w:rsid w:val="00A4767F"/>
    <w:rsid w:val="00A67D67"/>
    <w:rsid w:val="00A81382"/>
    <w:rsid w:val="00AC02AF"/>
    <w:rsid w:val="00AF0CA5"/>
    <w:rsid w:val="00AF2DC6"/>
    <w:rsid w:val="00C15839"/>
    <w:rsid w:val="00C86A25"/>
    <w:rsid w:val="00F16535"/>
    <w:rsid w:val="00F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01B22F47"/>
  <w15:chartTrackingRefBased/>
  <w15:docId w15:val="{DA5AFE08-DB45-4C86-AE2B-86FEAB2C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ind w:left="10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pos="2520"/>
      </w:tabs>
      <w:ind w:left="720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tuser</dc:creator>
  <cp:keywords/>
  <cp:lastModifiedBy>Robert Waterfall</cp:lastModifiedBy>
  <cp:revision>3</cp:revision>
  <cp:lastPrinted>1999-07-27T17:29:00Z</cp:lastPrinted>
  <dcterms:created xsi:type="dcterms:W3CDTF">2024-07-24T14:16:00Z</dcterms:created>
  <dcterms:modified xsi:type="dcterms:W3CDTF">2024-07-24T14:35:00Z</dcterms:modified>
</cp:coreProperties>
</file>