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A05CA" w14:textId="4CD76878" w:rsidR="00254C21" w:rsidRPr="00644645" w:rsidRDefault="00235C7D">
      <w:pPr>
        <w:pStyle w:val="BodyText"/>
        <w:spacing w:line="338" w:lineRule="auto"/>
        <w:ind w:left="2109" w:right="1722"/>
        <w:jc w:val="center"/>
        <w:rPr>
          <w:sz w:val="32"/>
          <w:szCs w:val="32"/>
        </w:rPr>
      </w:pPr>
      <w:r w:rsidRPr="00644645">
        <w:rPr>
          <w:sz w:val="32"/>
          <w:szCs w:val="32"/>
        </w:rPr>
        <w:t xml:space="preserve">National Air Compliance Training </w:t>
      </w:r>
      <w:r w:rsidR="006E6D03" w:rsidRPr="00644645">
        <w:rPr>
          <w:sz w:val="32"/>
          <w:szCs w:val="32"/>
        </w:rPr>
        <w:t>NACT 29</w:t>
      </w:r>
      <w:bookmarkStart w:id="0" w:name="_GoBack"/>
      <w:bookmarkEnd w:id="0"/>
      <w:r w:rsidR="006E6D03" w:rsidRPr="00644645">
        <w:rPr>
          <w:sz w:val="32"/>
          <w:szCs w:val="32"/>
        </w:rPr>
        <w:t xml:space="preserve">0 - </w:t>
      </w:r>
      <w:r w:rsidRPr="00644645">
        <w:rPr>
          <w:sz w:val="32"/>
          <w:szCs w:val="32"/>
        </w:rPr>
        <w:t xml:space="preserve">MACT </w:t>
      </w:r>
    </w:p>
    <w:p w14:paraId="0A1CCFA2" w14:textId="75EF4DAE" w:rsidR="00254C21" w:rsidRPr="00644645" w:rsidRDefault="006E6D03">
      <w:pPr>
        <w:pStyle w:val="BodyText"/>
        <w:spacing w:before="71"/>
        <w:ind w:left="2104" w:right="1722"/>
        <w:jc w:val="center"/>
        <w:rPr>
          <w:sz w:val="32"/>
          <w:szCs w:val="32"/>
        </w:rPr>
      </w:pPr>
      <w:r w:rsidRPr="00644645">
        <w:rPr>
          <w:sz w:val="32"/>
          <w:szCs w:val="32"/>
        </w:rPr>
        <w:t>Online Agenda</w:t>
      </w:r>
    </w:p>
    <w:p w14:paraId="19C85031" w14:textId="77777777" w:rsidR="00254C21" w:rsidRPr="00644645" w:rsidRDefault="00254C21">
      <w:pPr>
        <w:pStyle w:val="BodyText"/>
        <w:spacing w:before="10"/>
        <w:ind w:left="0"/>
        <w:rPr>
          <w:sz w:val="32"/>
          <w:szCs w:val="32"/>
        </w:rPr>
      </w:pPr>
    </w:p>
    <w:p w14:paraId="72C1AE95" w14:textId="26391646" w:rsidR="00DB1835" w:rsidRPr="00644645" w:rsidRDefault="00431493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  <w:r w:rsidRPr="00644645">
        <w:rPr>
          <w:sz w:val="32"/>
          <w:szCs w:val="32"/>
        </w:rPr>
        <w:t>9</w:t>
      </w:r>
      <w:r w:rsidR="00DB1835" w:rsidRPr="00644645">
        <w:rPr>
          <w:sz w:val="32"/>
          <w:szCs w:val="32"/>
        </w:rPr>
        <w:t>:00</w:t>
      </w:r>
      <w:r w:rsidR="00235C7D" w:rsidRPr="00644645">
        <w:rPr>
          <w:sz w:val="32"/>
          <w:szCs w:val="32"/>
        </w:rPr>
        <w:tab/>
      </w:r>
      <w:r w:rsidR="00235C7D" w:rsidRPr="00644645">
        <w:rPr>
          <w:sz w:val="32"/>
          <w:szCs w:val="32"/>
        </w:rPr>
        <w:tab/>
        <w:t>Introduction</w:t>
      </w:r>
    </w:p>
    <w:p w14:paraId="5442BDDF" w14:textId="77777777" w:rsidR="00D13B73" w:rsidRPr="00644645" w:rsidRDefault="00D13B73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</w:p>
    <w:p w14:paraId="4A56F21E" w14:textId="0DD3A4FD" w:rsidR="00D13B73" w:rsidRPr="00644645" w:rsidRDefault="00431493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  <w:r w:rsidRPr="00644645">
        <w:rPr>
          <w:sz w:val="32"/>
          <w:szCs w:val="32"/>
        </w:rPr>
        <w:t>9</w:t>
      </w:r>
      <w:r w:rsidR="00DB1835" w:rsidRPr="00644645">
        <w:rPr>
          <w:sz w:val="32"/>
          <w:szCs w:val="32"/>
        </w:rPr>
        <w:t>:</w:t>
      </w:r>
      <w:r w:rsidR="00C80613" w:rsidRPr="00644645">
        <w:rPr>
          <w:sz w:val="32"/>
          <w:szCs w:val="32"/>
        </w:rPr>
        <w:t>30</w:t>
      </w:r>
      <w:r w:rsidR="00235C7D" w:rsidRPr="00644645">
        <w:rPr>
          <w:sz w:val="32"/>
          <w:szCs w:val="32"/>
        </w:rPr>
        <w:tab/>
        <w:t xml:space="preserve">History of Toxic Air Pollutants </w:t>
      </w:r>
    </w:p>
    <w:p w14:paraId="0B6D3848" w14:textId="77777777" w:rsidR="00C80613" w:rsidRPr="00644645" w:rsidRDefault="00C80613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</w:p>
    <w:p w14:paraId="7814E8BC" w14:textId="5531788B" w:rsidR="00C80613" w:rsidRPr="00644645" w:rsidRDefault="00C80613" w:rsidP="00D13B73">
      <w:pPr>
        <w:pStyle w:val="BodyText"/>
        <w:tabs>
          <w:tab w:val="left" w:pos="2128"/>
          <w:tab w:val="left" w:pos="2197"/>
        </w:tabs>
        <w:ind w:right="2246"/>
        <w:rPr>
          <w:b/>
          <w:sz w:val="32"/>
          <w:szCs w:val="32"/>
        </w:rPr>
      </w:pPr>
      <w:r w:rsidRPr="00644645">
        <w:rPr>
          <w:b/>
          <w:sz w:val="32"/>
          <w:szCs w:val="32"/>
        </w:rPr>
        <w:t xml:space="preserve">10:00 </w:t>
      </w:r>
      <w:r w:rsidRPr="00644645">
        <w:rPr>
          <w:b/>
          <w:sz w:val="32"/>
          <w:szCs w:val="32"/>
        </w:rPr>
        <w:tab/>
        <w:t>Break</w:t>
      </w:r>
    </w:p>
    <w:p w14:paraId="1FB946BE" w14:textId="77777777" w:rsidR="00D13B73" w:rsidRPr="00644645" w:rsidRDefault="00D13B73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</w:p>
    <w:p w14:paraId="0097D41E" w14:textId="6B08BB57" w:rsidR="00D13B73" w:rsidRDefault="00431493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  <w:r w:rsidRPr="00644645">
        <w:rPr>
          <w:sz w:val="32"/>
          <w:szCs w:val="32"/>
        </w:rPr>
        <w:t>10</w:t>
      </w:r>
      <w:r w:rsidR="00C80613" w:rsidRPr="00644645">
        <w:rPr>
          <w:sz w:val="32"/>
          <w:szCs w:val="32"/>
        </w:rPr>
        <w:t>:1</w:t>
      </w:r>
      <w:r w:rsidR="00DB1835" w:rsidRPr="00644645">
        <w:rPr>
          <w:sz w:val="32"/>
          <w:szCs w:val="32"/>
        </w:rPr>
        <w:t>0</w:t>
      </w:r>
      <w:r w:rsidR="00DB1835" w:rsidRPr="00644645">
        <w:rPr>
          <w:sz w:val="32"/>
          <w:szCs w:val="32"/>
        </w:rPr>
        <w:tab/>
      </w:r>
      <w:r w:rsidR="00235C7D" w:rsidRPr="00644645">
        <w:rPr>
          <w:sz w:val="32"/>
          <w:szCs w:val="32"/>
        </w:rPr>
        <w:t xml:space="preserve">CCA Amendments of 1990 </w:t>
      </w:r>
    </w:p>
    <w:p w14:paraId="4621BF61" w14:textId="77777777" w:rsidR="00644645" w:rsidRDefault="00644645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</w:p>
    <w:p w14:paraId="17B7C6D4" w14:textId="32AE0EA7" w:rsidR="00644645" w:rsidRPr="00644645" w:rsidRDefault="00644645" w:rsidP="00D13B73">
      <w:pPr>
        <w:pStyle w:val="BodyText"/>
        <w:tabs>
          <w:tab w:val="left" w:pos="2128"/>
          <w:tab w:val="left" w:pos="2197"/>
        </w:tabs>
        <w:ind w:right="2246"/>
        <w:rPr>
          <w:b/>
          <w:sz w:val="32"/>
          <w:szCs w:val="32"/>
        </w:rPr>
      </w:pPr>
      <w:r w:rsidRPr="00644645">
        <w:rPr>
          <w:b/>
          <w:sz w:val="32"/>
          <w:szCs w:val="32"/>
        </w:rPr>
        <w:t>11:00</w:t>
      </w:r>
      <w:r w:rsidRPr="00644645">
        <w:rPr>
          <w:b/>
          <w:sz w:val="32"/>
          <w:szCs w:val="32"/>
        </w:rPr>
        <w:tab/>
        <w:t>Break</w:t>
      </w:r>
    </w:p>
    <w:p w14:paraId="36328D10" w14:textId="77777777" w:rsidR="00D13B73" w:rsidRPr="00644645" w:rsidRDefault="00D13B73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</w:p>
    <w:p w14:paraId="3EED66B8" w14:textId="506D1593" w:rsidR="00254C21" w:rsidRPr="00644645" w:rsidRDefault="00235C7D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  <w:r w:rsidRPr="00644645">
        <w:rPr>
          <w:sz w:val="32"/>
          <w:szCs w:val="32"/>
        </w:rPr>
        <w:t>1</w:t>
      </w:r>
      <w:r w:rsidR="00431493" w:rsidRPr="00644645">
        <w:rPr>
          <w:sz w:val="32"/>
          <w:szCs w:val="32"/>
        </w:rPr>
        <w:t>1</w:t>
      </w:r>
      <w:r w:rsidR="00644645">
        <w:rPr>
          <w:sz w:val="32"/>
          <w:szCs w:val="32"/>
        </w:rPr>
        <w:t>:1</w:t>
      </w:r>
      <w:r w:rsidRPr="00644645">
        <w:rPr>
          <w:sz w:val="32"/>
          <w:szCs w:val="32"/>
        </w:rPr>
        <w:t>0</w:t>
      </w:r>
      <w:r w:rsidR="00B14991" w:rsidRPr="00644645">
        <w:rPr>
          <w:sz w:val="32"/>
          <w:szCs w:val="32"/>
        </w:rPr>
        <w:tab/>
      </w:r>
      <w:r w:rsidR="00BE7F77" w:rsidRPr="00644645">
        <w:rPr>
          <w:sz w:val="32"/>
          <w:szCs w:val="32"/>
        </w:rPr>
        <w:t xml:space="preserve">CCA Title I </w:t>
      </w:r>
      <w:r w:rsidR="00BE7F77" w:rsidRPr="00644645">
        <w:rPr>
          <w:sz w:val="32"/>
          <w:szCs w:val="32"/>
        </w:rPr>
        <w:t>§112</w:t>
      </w:r>
    </w:p>
    <w:p w14:paraId="4F445878" w14:textId="77777777" w:rsidR="00BE7F77" w:rsidRPr="00644645" w:rsidRDefault="00BE7F77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</w:p>
    <w:p w14:paraId="0C02E1D1" w14:textId="659DC9D1" w:rsidR="00BE7F77" w:rsidRPr="00644645" w:rsidRDefault="00BE7F77" w:rsidP="00D13B73">
      <w:pPr>
        <w:pStyle w:val="BodyText"/>
        <w:tabs>
          <w:tab w:val="left" w:pos="2128"/>
          <w:tab w:val="left" w:pos="2197"/>
        </w:tabs>
        <w:ind w:right="2246"/>
        <w:rPr>
          <w:b/>
          <w:sz w:val="32"/>
          <w:szCs w:val="32"/>
        </w:rPr>
      </w:pPr>
      <w:r w:rsidRPr="00644645">
        <w:rPr>
          <w:b/>
          <w:sz w:val="32"/>
          <w:szCs w:val="32"/>
        </w:rPr>
        <w:t xml:space="preserve">12:00 </w:t>
      </w:r>
      <w:r w:rsidRPr="00644645">
        <w:rPr>
          <w:b/>
          <w:sz w:val="32"/>
          <w:szCs w:val="32"/>
        </w:rPr>
        <w:tab/>
        <w:t>Lunch</w:t>
      </w:r>
    </w:p>
    <w:p w14:paraId="41D9DE1F" w14:textId="77777777" w:rsidR="00D13B73" w:rsidRPr="00644645" w:rsidRDefault="00D13B73" w:rsidP="00D13B73">
      <w:pPr>
        <w:pStyle w:val="BodyText"/>
        <w:tabs>
          <w:tab w:val="left" w:pos="2128"/>
          <w:tab w:val="left" w:pos="2197"/>
        </w:tabs>
        <w:ind w:right="2246"/>
        <w:rPr>
          <w:sz w:val="32"/>
          <w:szCs w:val="32"/>
        </w:rPr>
      </w:pPr>
    </w:p>
    <w:p w14:paraId="6253009E" w14:textId="2DB25DC8" w:rsidR="00B14991" w:rsidRPr="00644645" w:rsidRDefault="00BE7F77" w:rsidP="006E6D03">
      <w:pPr>
        <w:pStyle w:val="BodyText"/>
        <w:tabs>
          <w:tab w:val="left" w:pos="2128"/>
          <w:tab w:val="left" w:pos="2218"/>
        </w:tabs>
        <w:ind w:right="2246"/>
        <w:rPr>
          <w:sz w:val="32"/>
          <w:szCs w:val="32"/>
        </w:rPr>
      </w:pPr>
      <w:r w:rsidRPr="00644645">
        <w:rPr>
          <w:sz w:val="32"/>
          <w:szCs w:val="32"/>
        </w:rPr>
        <w:t>01</w:t>
      </w:r>
      <w:r w:rsidR="00C80613" w:rsidRPr="00644645">
        <w:rPr>
          <w:sz w:val="32"/>
          <w:szCs w:val="32"/>
        </w:rPr>
        <w:t>:</w:t>
      </w:r>
      <w:r w:rsidRPr="00644645">
        <w:rPr>
          <w:sz w:val="32"/>
          <w:szCs w:val="32"/>
        </w:rPr>
        <w:t>0</w:t>
      </w:r>
      <w:r w:rsidR="00235C7D" w:rsidRPr="00644645">
        <w:rPr>
          <w:sz w:val="32"/>
          <w:szCs w:val="32"/>
        </w:rPr>
        <w:t>0</w:t>
      </w:r>
      <w:r w:rsidR="00235C7D" w:rsidRPr="00644645">
        <w:rPr>
          <w:sz w:val="32"/>
          <w:szCs w:val="32"/>
        </w:rPr>
        <w:tab/>
        <w:t xml:space="preserve">Types of MACT Standards </w:t>
      </w:r>
    </w:p>
    <w:p w14:paraId="55FC3755" w14:textId="77777777" w:rsidR="00C80613" w:rsidRPr="00644645" w:rsidRDefault="00C80613" w:rsidP="00D13B73">
      <w:pPr>
        <w:pStyle w:val="BodyText"/>
        <w:tabs>
          <w:tab w:val="left" w:pos="2218"/>
        </w:tabs>
        <w:rPr>
          <w:sz w:val="32"/>
          <w:szCs w:val="32"/>
        </w:rPr>
      </w:pPr>
    </w:p>
    <w:p w14:paraId="3799ABC1" w14:textId="7D2A6324" w:rsidR="00C80613" w:rsidRPr="00644645" w:rsidRDefault="006E6D03" w:rsidP="006E6D03">
      <w:pPr>
        <w:pStyle w:val="BodyText"/>
        <w:tabs>
          <w:tab w:val="left" w:pos="2218"/>
        </w:tabs>
        <w:rPr>
          <w:b/>
          <w:sz w:val="32"/>
          <w:szCs w:val="32"/>
        </w:rPr>
      </w:pPr>
      <w:r w:rsidRPr="00644645">
        <w:rPr>
          <w:b/>
          <w:sz w:val="32"/>
          <w:szCs w:val="32"/>
        </w:rPr>
        <w:t>02</w:t>
      </w:r>
      <w:r w:rsidR="00C80613" w:rsidRPr="00644645">
        <w:rPr>
          <w:b/>
          <w:sz w:val="32"/>
          <w:szCs w:val="32"/>
        </w:rPr>
        <w:t>:</w:t>
      </w:r>
      <w:r w:rsidRPr="00644645">
        <w:rPr>
          <w:b/>
          <w:sz w:val="32"/>
          <w:szCs w:val="32"/>
        </w:rPr>
        <w:t>0</w:t>
      </w:r>
      <w:r w:rsidR="00C80613" w:rsidRPr="00644645">
        <w:rPr>
          <w:b/>
          <w:sz w:val="32"/>
          <w:szCs w:val="32"/>
        </w:rPr>
        <w:t>0</w:t>
      </w:r>
      <w:r w:rsidR="00C80613" w:rsidRPr="00644645">
        <w:rPr>
          <w:b/>
          <w:sz w:val="32"/>
          <w:szCs w:val="32"/>
        </w:rPr>
        <w:tab/>
      </w:r>
      <w:r w:rsidRPr="00644645">
        <w:rPr>
          <w:b/>
          <w:sz w:val="32"/>
          <w:szCs w:val="32"/>
        </w:rPr>
        <w:t>Break</w:t>
      </w:r>
    </w:p>
    <w:p w14:paraId="48D1C6BB" w14:textId="77777777" w:rsidR="00D13B73" w:rsidRPr="00644645" w:rsidRDefault="00D13B73" w:rsidP="00D13B73">
      <w:pPr>
        <w:pStyle w:val="BodyText"/>
        <w:tabs>
          <w:tab w:val="left" w:pos="2218"/>
        </w:tabs>
        <w:rPr>
          <w:sz w:val="32"/>
          <w:szCs w:val="32"/>
        </w:rPr>
      </w:pPr>
    </w:p>
    <w:p w14:paraId="6CDBABD0" w14:textId="19768FAA" w:rsidR="00BE7F77" w:rsidRPr="00644645" w:rsidRDefault="00BE7F77" w:rsidP="00D13B73">
      <w:pPr>
        <w:pStyle w:val="BodyText"/>
        <w:tabs>
          <w:tab w:val="left" w:pos="2218"/>
        </w:tabs>
        <w:rPr>
          <w:sz w:val="32"/>
          <w:szCs w:val="32"/>
        </w:rPr>
      </w:pPr>
      <w:r w:rsidRPr="00644645">
        <w:rPr>
          <w:sz w:val="32"/>
          <w:szCs w:val="32"/>
        </w:rPr>
        <w:t>0</w:t>
      </w:r>
      <w:r w:rsidR="00431493" w:rsidRPr="00644645">
        <w:rPr>
          <w:sz w:val="32"/>
          <w:szCs w:val="32"/>
        </w:rPr>
        <w:t>2</w:t>
      </w:r>
      <w:r w:rsidR="00B14991" w:rsidRPr="00644645">
        <w:rPr>
          <w:sz w:val="32"/>
          <w:szCs w:val="32"/>
        </w:rPr>
        <w:t>:</w:t>
      </w:r>
      <w:r w:rsidR="006E6D03" w:rsidRPr="00644645">
        <w:rPr>
          <w:sz w:val="32"/>
          <w:szCs w:val="32"/>
        </w:rPr>
        <w:t>1</w:t>
      </w:r>
      <w:r w:rsidRPr="00644645">
        <w:rPr>
          <w:sz w:val="32"/>
          <w:szCs w:val="32"/>
        </w:rPr>
        <w:t>0</w:t>
      </w:r>
      <w:r w:rsidRPr="00644645">
        <w:rPr>
          <w:sz w:val="32"/>
          <w:szCs w:val="32"/>
        </w:rPr>
        <w:tab/>
        <w:t>Area Sources</w:t>
      </w:r>
    </w:p>
    <w:p w14:paraId="50AB7DB7" w14:textId="77777777" w:rsidR="00BE7F77" w:rsidRPr="00644645" w:rsidRDefault="00BE7F77" w:rsidP="00D13B73">
      <w:pPr>
        <w:pStyle w:val="BodyText"/>
        <w:tabs>
          <w:tab w:val="left" w:pos="2218"/>
        </w:tabs>
        <w:rPr>
          <w:sz w:val="32"/>
          <w:szCs w:val="32"/>
        </w:rPr>
      </w:pPr>
    </w:p>
    <w:p w14:paraId="57455FF1" w14:textId="38988049" w:rsidR="00B14991" w:rsidRPr="00644645" w:rsidRDefault="006E6D03" w:rsidP="006E6D03">
      <w:pPr>
        <w:pStyle w:val="BodyText"/>
        <w:tabs>
          <w:tab w:val="left" w:pos="2218"/>
        </w:tabs>
        <w:rPr>
          <w:sz w:val="32"/>
          <w:szCs w:val="32"/>
        </w:rPr>
      </w:pPr>
      <w:r w:rsidRPr="00644645">
        <w:rPr>
          <w:sz w:val="32"/>
          <w:szCs w:val="32"/>
        </w:rPr>
        <w:t>02:4</w:t>
      </w:r>
      <w:r w:rsidR="00BE7F77" w:rsidRPr="00644645">
        <w:rPr>
          <w:sz w:val="32"/>
          <w:szCs w:val="32"/>
        </w:rPr>
        <w:t>0</w:t>
      </w:r>
      <w:r w:rsidR="00BE7F77" w:rsidRPr="00644645">
        <w:rPr>
          <w:sz w:val="32"/>
          <w:szCs w:val="32"/>
        </w:rPr>
        <w:tab/>
      </w:r>
      <w:r w:rsidR="00235C7D" w:rsidRPr="00644645">
        <w:rPr>
          <w:sz w:val="32"/>
          <w:szCs w:val="32"/>
        </w:rPr>
        <w:t xml:space="preserve">MACT regulation outline </w:t>
      </w:r>
    </w:p>
    <w:p w14:paraId="5F3E1395" w14:textId="77777777" w:rsidR="00B14991" w:rsidRPr="00644645" w:rsidRDefault="00B14991" w:rsidP="00D13B73">
      <w:pPr>
        <w:pStyle w:val="BodyText"/>
        <w:tabs>
          <w:tab w:val="left" w:pos="2260"/>
        </w:tabs>
        <w:rPr>
          <w:sz w:val="32"/>
          <w:szCs w:val="32"/>
        </w:rPr>
      </w:pPr>
    </w:p>
    <w:p w14:paraId="366DD21F" w14:textId="7DF51FC0" w:rsidR="00BE7F77" w:rsidRPr="00644645" w:rsidRDefault="00BE7F77" w:rsidP="00D13B73">
      <w:pPr>
        <w:pStyle w:val="BodyText"/>
        <w:tabs>
          <w:tab w:val="left" w:pos="2260"/>
        </w:tabs>
        <w:rPr>
          <w:b/>
          <w:sz w:val="32"/>
          <w:szCs w:val="32"/>
        </w:rPr>
      </w:pPr>
      <w:r w:rsidRPr="00644645">
        <w:rPr>
          <w:b/>
          <w:sz w:val="32"/>
          <w:szCs w:val="32"/>
        </w:rPr>
        <w:t>03</w:t>
      </w:r>
      <w:r w:rsidR="006E6D03" w:rsidRPr="00644645">
        <w:rPr>
          <w:b/>
          <w:sz w:val="32"/>
          <w:szCs w:val="32"/>
        </w:rPr>
        <w:t>:0</w:t>
      </w:r>
      <w:r w:rsidR="00B14991" w:rsidRPr="00644645">
        <w:rPr>
          <w:b/>
          <w:sz w:val="32"/>
          <w:szCs w:val="32"/>
        </w:rPr>
        <w:t>0</w:t>
      </w:r>
      <w:r w:rsidR="00235C7D" w:rsidRPr="00644645">
        <w:rPr>
          <w:b/>
          <w:sz w:val="32"/>
          <w:szCs w:val="32"/>
        </w:rPr>
        <w:tab/>
      </w:r>
      <w:r w:rsidRPr="00644645">
        <w:rPr>
          <w:b/>
          <w:sz w:val="32"/>
          <w:szCs w:val="32"/>
        </w:rPr>
        <w:t>Break</w:t>
      </w:r>
    </w:p>
    <w:p w14:paraId="07617DEE" w14:textId="77777777" w:rsidR="00BE7F77" w:rsidRPr="00644645" w:rsidRDefault="00BE7F77" w:rsidP="00D13B73">
      <w:pPr>
        <w:pStyle w:val="BodyText"/>
        <w:tabs>
          <w:tab w:val="left" w:pos="2260"/>
        </w:tabs>
        <w:rPr>
          <w:sz w:val="32"/>
          <w:szCs w:val="32"/>
        </w:rPr>
      </w:pPr>
    </w:p>
    <w:p w14:paraId="39E47638" w14:textId="3FD00069" w:rsidR="00254C21" w:rsidRPr="00644645" w:rsidRDefault="006E6D03" w:rsidP="00D13B73">
      <w:pPr>
        <w:pStyle w:val="BodyText"/>
        <w:tabs>
          <w:tab w:val="left" w:pos="2260"/>
        </w:tabs>
        <w:rPr>
          <w:sz w:val="32"/>
          <w:szCs w:val="32"/>
        </w:rPr>
      </w:pPr>
      <w:r w:rsidRPr="00644645">
        <w:rPr>
          <w:sz w:val="32"/>
          <w:szCs w:val="32"/>
        </w:rPr>
        <w:t>03:10</w:t>
      </w:r>
      <w:r w:rsidRPr="00644645">
        <w:rPr>
          <w:sz w:val="32"/>
          <w:szCs w:val="32"/>
        </w:rPr>
        <w:tab/>
      </w:r>
      <w:r w:rsidR="00235C7D" w:rsidRPr="00644645">
        <w:rPr>
          <w:sz w:val="32"/>
          <w:szCs w:val="32"/>
        </w:rPr>
        <w:t>further</w:t>
      </w:r>
      <w:r w:rsidR="00235C7D" w:rsidRPr="00644645">
        <w:rPr>
          <w:spacing w:val="-1"/>
          <w:sz w:val="32"/>
          <w:szCs w:val="32"/>
        </w:rPr>
        <w:t xml:space="preserve"> </w:t>
      </w:r>
      <w:r w:rsidR="00235C7D" w:rsidRPr="00644645">
        <w:rPr>
          <w:sz w:val="32"/>
          <w:szCs w:val="32"/>
        </w:rPr>
        <w:t>Help</w:t>
      </w:r>
    </w:p>
    <w:p w14:paraId="55396110" w14:textId="154D75D6" w:rsidR="00B14991" w:rsidRPr="00644645" w:rsidRDefault="00B14991" w:rsidP="00D13B73">
      <w:pPr>
        <w:pStyle w:val="BodyText"/>
        <w:tabs>
          <w:tab w:val="left" w:pos="2260"/>
        </w:tabs>
        <w:rPr>
          <w:sz w:val="32"/>
          <w:szCs w:val="32"/>
        </w:rPr>
      </w:pPr>
    </w:p>
    <w:p w14:paraId="57AE501B" w14:textId="5D7B70C9" w:rsidR="00B14991" w:rsidRPr="00644645" w:rsidRDefault="006E6D03" w:rsidP="00D13B73">
      <w:pPr>
        <w:pStyle w:val="BodyText"/>
        <w:tabs>
          <w:tab w:val="left" w:pos="2260"/>
        </w:tabs>
        <w:rPr>
          <w:sz w:val="32"/>
          <w:szCs w:val="32"/>
        </w:rPr>
      </w:pPr>
      <w:r w:rsidRPr="00644645">
        <w:rPr>
          <w:sz w:val="32"/>
          <w:szCs w:val="32"/>
        </w:rPr>
        <w:t>03:30</w:t>
      </w:r>
      <w:r w:rsidR="00B14991" w:rsidRPr="00644645">
        <w:rPr>
          <w:sz w:val="32"/>
          <w:szCs w:val="32"/>
        </w:rPr>
        <w:tab/>
      </w:r>
      <w:r w:rsidR="00411BA5" w:rsidRPr="00644645">
        <w:rPr>
          <w:sz w:val="32"/>
          <w:szCs w:val="32"/>
        </w:rPr>
        <w:t>Reading and understanding a MACT</w:t>
      </w:r>
    </w:p>
    <w:p w14:paraId="2A73BE73" w14:textId="355E12A0" w:rsidR="00411BA5" w:rsidRPr="00644645" w:rsidRDefault="00411BA5" w:rsidP="00D13B73">
      <w:pPr>
        <w:pStyle w:val="BodyText"/>
        <w:tabs>
          <w:tab w:val="left" w:pos="2260"/>
        </w:tabs>
        <w:rPr>
          <w:sz w:val="32"/>
          <w:szCs w:val="32"/>
        </w:rPr>
      </w:pPr>
    </w:p>
    <w:p w14:paraId="3D9E4994" w14:textId="74F23209" w:rsidR="00254C21" w:rsidRPr="00644645" w:rsidRDefault="006E6D03" w:rsidP="00D13B73">
      <w:pPr>
        <w:pStyle w:val="BodyText"/>
        <w:tabs>
          <w:tab w:val="left" w:pos="2260"/>
        </w:tabs>
        <w:spacing w:before="1"/>
        <w:rPr>
          <w:rFonts w:ascii="Times New Roman"/>
          <w:b/>
          <w:sz w:val="32"/>
          <w:szCs w:val="32"/>
        </w:rPr>
      </w:pPr>
      <w:r w:rsidRPr="00644645">
        <w:rPr>
          <w:b/>
          <w:sz w:val="32"/>
          <w:szCs w:val="32"/>
        </w:rPr>
        <w:t>04:00</w:t>
      </w:r>
      <w:r w:rsidR="00235C7D" w:rsidRPr="00644645">
        <w:rPr>
          <w:b/>
          <w:sz w:val="32"/>
          <w:szCs w:val="32"/>
        </w:rPr>
        <w:tab/>
      </w:r>
      <w:r w:rsidR="0000706B" w:rsidRPr="00644645">
        <w:rPr>
          <w:b/>
          <w:sz w:val="32"/>
          <w:szCs w:val="32"/>
        </w:rPr>
        <w:t>Adjourn</w:t>
      </w:r>
    </w:p>
    <w:sectPr w:rsidR="00254C21" w:rsidRPr="00644645" w:rsidSect="00E93B34">
      <w:pgSz w:w="12240" w:h="15840"/>
      <w:pgMar w:top="1500" w:right="1720" w:bottom="280" w:left="13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21"/>
    <w:rsid w:val="0000706B"/>
    <w:rsid w:val="00235C7D"/>
    <w:rsid w:val="00254C21"/>
    <w:rsid w:val="00411BA5"/>
    <w:rsid w:val="00431493"/>
    <w:rsid w:val="004E2405"/>
    <w:rsid w:val="00633292"/>
    <w:rsid w:val="00644645"/>
    <w:rsid w:val="006E6D03"/>
    <w:rsid w:val="00B14991"/>
    <w:rsid w:val="00BE7F77"/>
    <w:rsid w:val="00C80613"/>
    <w:rsid w:val="00D13B73"/>
    <w:rsid w:val="00DB1835"/>
    <w:rsid w:val="00E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D75E"/>
  <w15:docId w15:val="{0B62E59D-8480-47F2-BA8C-7639067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EE19-EF55-4D7C-BC27-790DBAF3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UBNS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Mohsen Nazemi</cp:lastModifiedBy>
  <cp:revision>2</cp:revision>
  <dcterms:created xsi:type="dcterms:W3CDTF">2021-06-28T21:17:00Z</dcterms:created>
  <dcterms:modified xsi:type="dcterms:W3CDTF">2021-06-28T21:17:00Z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2020-09-09T00:00:00Z</vt:filetime>
  </property>
</Properties>
</file>