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C7A9" w14:textId="6CF74FFB" w:rsidR="006245D2" w:rsidRPr="00406DEF" w:rsidRDefault="00FE51E0" w:rsidP="006245D2">
      <w:pPr>
        <w:jc w:val="center"/>
        <w:rPr>
          <w:rFonts w:ascii="Century Gothic" w:hAnsi="Century Gothic"/>
          <w:b/>
        </w:rPr>
      </w:pPr>
      <w:r w:rsidRPr="00406DEF">
        <w:rPr>
          <w:rFonts w:ascii="Century Gothic" w:hAnsi="Century Gothic"/>
          <w:b/>
        </w:rPr>
        <w:t xml:space="preserve"> </w:t>
      </w:r>
      <w:r w:rsidR="00787E74" w:rsidRPr="00406DEF">
        <w:rPr>
          <w:rFonts w:ascii="Century Gothic" w:hAnsi="Century Gothic"/>
          <w:b/>
        </w:rPr>
        <w:t>Background D</w:t>
      </w:r>
      <w:r w:rsidR="006245D2" w:rsidRPr="00406DEF">
        <w:rPr>
          <w:rFonts w:ascii="Century Gothic" w:hAnsi="Century Gothic"/>
          <w:b/>
        </w:rPr>
        <w:t xml:space="preserve">ocument on </w:t>
      </w:r>
      <w:r w:rsidR="00C00349">
        <w:rPr>
          <w:rFonts w:ascii="Century Gothic" w:hAnsi="Century Gothic"/>
          <w:b/>
        </w:rPr>
        <w:t xml:space="preserve">Facility, </w:t>
      </w:r>
      <w:r w:rsidR="00787E74" w:rsidRPr="00406DEF">
        <w:rPr>
          <w:rFonts w:ascii="Century Gothic" w:hAnsi="Century Gothic"/>
          <w:b/>
        </w:rPr>
        <w:t>Potential P</w:t>
      </w:r>
      <w:r w:rsidR="006245D2" w:rsidRPr="00406DEF">
        <w:rPr>
          <w:rFonts w:ascii="Century Gothic" w:hAnsi="Century Gothic"/>
          <w:b/>
        </w:rPr>
        <w:t>roblem</w:t>
      </w:r>
      <w:r w:rsidR="00C00349">
        <w:rPr>
          <w:rFonts w:ascii="Century Gothic" w:hAnsi="Century Gothic"/>
          <w:b/>
        </w:rPr>
        <w:t>, and Site Inspection</w:t>
      </w:r>
      <w:r w:rsidR="006245D2" w:rsidRPr="00406DEF">
        <w:rPr>
          <w:rFonts w:ascii="Century Gothic" w:hAnsi="Century Gothic"/>
          <w:b/>
        </w:rPr>
        <w:t xml:space="preserve"> </w:t>
      </w:r>
    </w:p>
    <w:p w14:paraId="76C004C6" w14:textId="3F840D1A" w:rsidR="00C00349" w:rsidRPr="00C00349" w:rsidRDefault="00C00349" w:rsidP="006245D2">
      <w:pPr>
        <w:rPr>
          <w:rFonts w:ascii="Century Gothic" w:hAnsi="Century Gothic" w:cs="Times New Roman"/>
          <w:b/>
          <w:color w:val="000000" w:themeColor="text1"/>
          <w:u w:val="single"/>
        </w:rPr>
      </w:pPr>
      <w:r>
        <w:rPr>
          <w:rFonts w:ascii="Century Gothic" w:hAnsi="Century Gothic" w:cs="Times New Roman"/>
          <w:b/>
          <w:color w:val="000000" w:themeColor="text1"/>
          <w:u w:val="single"/>
        </w:rPr>
        <w:t>Anonymous Tip</w:t>
      </w:r>
    </w:p>
    <w:p w14:paraId="4FC18280" w14:textId="12A21B1B" w:rsidR="006245D2" w:rsidRPr="00004C7C" w:rsidRDefault="006245D2" w:rsidP="006245D2">
      <w:pPr>
        <w:rPr>
          <w:rFonts w:ascii="Century Gothic" w:hAnsi="Century Gothic"/>
        </w:rPr>
      </w:pPr>
      <w:r w:rsidRPr="00406DEF">
        <w:rPr>
          <w:rFonts w:ascii="Century Gothic" w:hAnsi="Century Gothic" w:cs="Times New Roman"/>
          <w:color w:val="000000" w:themeColor="text1"/>
        </w:rPr>
        <w:t xml:space="preserve">On </w:t>
      </w:r>
      <w:r w:rsidR="0058006F">
        <w:rPr>
          <w:rFonts w:ascii="Century Gothic" w:hAnsi="Century Gothic" w:cs="Times New Roman"/>
          <w:color w:val="000000" w:themeColor="text1"/>
        </w:rPr>
        <w:t>March</w:t>
      </w:r>
      <w:r w:rsidR="00A15598">
        <w:rPr>
          <w:rFonts w:ascii="Century Gothic" w:hAnsi="Century Gothic" w:cs="Times New Roman"/>
          <w:color w:val="000000" w:themeColor="text1"/>
        </w:rPr>
        <w:t xml:space="preserve"> 2, </w:t>
      </w:r>
      <w:proofErr w:type="gramStart"/>
      <w:r w:rsidR="00A15598">
        <w:rPr>
          <w:rFonts w:ascii="Century Gothic" w:hAnsi="Century Gothic" w:cs="Times New Roman"/>
          <w:color w:val="000000" w:themeColor="text1"/>
        </w:rPr>
        <w:t>20</w:t>
      </w:r>
      <w:r w:rsidR="0058006F">
        <w:rPr>
          <w:rFonts w:ascii="Century Gothic" w:hAnsi="Century Gothic" w:cs="Times New Roman"/>
          <w:color w:val="000000" w:themeColor="text1"/>
        </w:rPr>
        <w:t>23</w:t>
      </w:r>
      <w:proofErr w:type="gramEnd"/>
      <w:r w:rsidRPr="00406DEF">
        <w:rPr>
          <w:rFonts w:ascii="Century Gothic" w:hAnsi="Century Gothic" w:cs="Times New Roman"/>
          <w:color w:val="000000" w:themeColor="text1"/>
        </w:rPr>
        <w:t xml:space="preserve"> the </w:t>
      </w:r>
      <w:r w:rsidR="00517405" w:rsidRPr="00406DEF">
        <w:rPr>
          <w:rFonts w:ascii="Century Gothic" w:hAnsi="Century Gothic" w:cs="Times New Roman"/>
          <w:color w:val="000000" w:themeColor="text1"/>
        </w:rPr>
        <w:t>Plume County Air Pollution Control Department (PCAPCD)</w:t>
      </w:r>
      <w:r w:rsidRPr="00406DEF">
        <w:rPr>
          <w:rFonts w:ascii="Century Gothic" w:hAnsi="Century Gothic" w:cs="Times New Roman"/>
          <w:color w:val="000000" w:themeColor="text1"/>
        </w:rPr>
        <w:t xml:space="preserve"> received an anonymous tip from a person claiming to be a</w:t>
      </w:r>
      <w:r w:rsidR="002265F8" w:rsidRPr="00406DEF">
        <w:rPr>
          <w:rFonts w:ascii="Century Gothic" w:hAnsi="Century Gothic" w:cs="Times New Roman"/>
          <w:color w:val="000000" w:themeColor="text1"/>
        </w:rPr>
        <w:t>n</w:t>
      </w:r>
      <w:r w:rsidRPr="00406DEF">
        <w:rPr>
          <w:rFonts w:ascii="Century Gothic" w:hAnsi="Century Gothic" w:cs="Times New Roman"/>
          <w:color w:val="000000" w:themeColor="text1"/>
        </w:rPr>
        <w:t xml:space="preserve"> employee of Acme Chemical Company (ACC) located at 432 Creek Road in Peopleville</w:t>
      </w:r>
      <w:r w:rsidR="00100522" w:rsidRPr="00406DEF">
        <w:rPr>
          <w:rFonts w:ascii="Century Gothic" w:hAnsi="Century Gothic" w:cs="Times New Roman"/>
          <w:color w:val="000000" w:themeColor="text1"/>
        </w:rPr>
        <w:t>, CA</w:t>
      </w:r>
      <w:r w:rsidRPr="00406DEF">
        <w:rPr>
          <w:rFonts w:ascii="Century Gothic" w:hAnsi="Century Gothic" w:cs="Times New Roman"/>
          <w:color w:val="000000" w:themeColor="text1"/>
        </w:rPr>
        <w:t xml:space="preserve">.  </w:t>
      </w:r>
      <w:r w:rsidRPr="00406DEF">
        <w:rPr>
          <w:rFonts w:ascii="Century Gothic" w:hAnsi="Century Gothic"/>
        </w:rPr>
        <w:t>The caller indicated that the company</w:t>
      </w:r>
      <w:r w:rsidR="00517405" w:rsidRPr="00406DEF">
        <w:rPr>
          <w:rFonts w:ascii="Century Gothic" w:hAnsi="Century Gothic"/>
        </w:rPr>
        <w:t xml:space="preserve"> was demolishing a</w:t>
      </w:r>
      <w:r w:rsidR="00787E74" w:rsidRPr="00406DEF">
        <w:rPr>
          <w:rFonts w:ascii="Century Gothic" w:hAnsi="Century Gothic"/>
        </w:rPr>
        <w:t>n old production</w:t>
      </w:r>
      <w:r w:rsidR="00517405" w:rsidRPr="00406DEF">
        <w:rPr>
          <w:rFonts w:ascii="Century Gothic" w:hAnsi="Century Gothic"/>
        </w:rPr>
        <w:t xml:space="preserve"> line </w:t>
      </w:r>
      <w:r w:rsidR="00787E74" w:rsidRPr="00406DEF">
        <w:rPr>
          <w:rFonts w:ascii="Century Gothic" w:hAnsi="Century Gothic"/>
        </w:rPr>
        <w:t>that might contain asbestos and that the mater</w:t>
      </w:r>
      <w:r w:rsidR="00C00349">
        <w:rPr>
          <w:rFonts w:ascii="Century Gothic" w:hAnsi="Century Gothic"/>
        </w:rPr>
        <w:t>ial was being collected to be</w:t>
      </w:r>
      <w:r w:rsidR="00787E74" w:rsidRPr="00406DEF">
        <w:rPr>
          <w:rFonts w:ascii="Century Gothic" w:hAnsi="Century Gothic"/>
        </w:rPr>
        <w:t xml:space="preserve"> disposed of somewhere on the </w:t>
      </w:r>
      <w:r w:rsidR="00517405" w:rsidRPr="00406DEF">
        <w:rPr>
          <w:rFonts w:ascii="Century Gothic" w:hAnsi="Century Gothic"/>
        </w:rPr>
        <w:t>plant</w:t>
      </w:r>
      <w:r w:rsidR="00787E74" w:rsidRPr="00406DEF">
        <w:rPr>
          <w:rFonts w:ascii="Century Gothic" w:hAnsi="Century Gothic"/>
        </w:rPr>
        <w:t xml:space="preserve"> property.  The caller also said </w:t>
      </w:r>
      <w:r w:rsidR="00517405" w:rsidRPr="00406DEF">
        <w:rPr>
          <w:rFonts w:ascii="Century Gothic" w:hAnsi="Century Gothic"/>
        </w:rPr>
        <w:t>the work must b</w:t>
      </w:r>
      <w:r w:rsidR="00787E74" w:rsidRPr="00406DEF">
        <w:rPr>
          <w:rFonts w:ascii="Century Gothic" w:hAnsi="Century Gothic"/>
        </w:rPr>
        <w:t>e going on at night since when he</w:t>
      </w:r>
      <w:r w:rsidR="00517405" w:rsidRPr="00406DEF">
        <w:rPr>
          <w:rFonts w:ascii="Century Gothic" w:hAnsi="Century Gothic"/>
        </w:rPr>
        <w:t xml:space="preserve"> get</w:t>
      </w:r>
      <w:r w:rsidR="00787E74" w:rsidRPr="00406DEF">
        <w:rPr>
          <w:rFonts w:ascii="Century Gothic" w:hAnsi="Century Gothic"/>
        </w:rPr>
        <w:t>s</w:t>
      </w:r>
      <w:r w:rsidR="00517405" w:rsidRPr="00406DEF">
        <w:rPr>
          <w:rFonts w:ascii="Century Gothic" w:hAnsi="Century Gothic"/>
        </w:rPr>
        <w:t xml:space="preserve"> to work in the morning more demolition </w:t>
      </w:r>
      <w:r w:rsidR="00787E74" w:rsidRPr="00406DEF">
        <w:rPr>
          <w:rFonts w:ascii="Century Gothic" w:hAnsi="Century Gothic"/>
        </w:rPr>
        <w:t xml:space="preserve">of the production line </w:t>
      </w:r>
      <w:r w:rsidR="00517405" w:rsidRPr="00406DEF">
        <w:rPr>
          <w:rFonts w:ascii="Century Gothic" w:hAnsi="Century Gothic"/>
        </w:rPr>
        <w:t xml:space="preserve">has been completed than the </w:t>
      </w:r>
      <w:r w:rsidR="00787E74" w:rsidRPr="00406DEF">
        <w:rPr>
          <w:rFonts w:ascii="Century Gothic" w:hAnsi="Century Gothic"/>
        </w:rPr>
        <w:t>previous day</w:t>
      </w:r>
      <w:r w:rsidR="00517405" w:rsidRPr="00406DEF">
        <w:rPr>
          <w:rFonts w:ascii="Century Gothic" w:hAnsi="Century Gothic"/>
        </w:rPr>
        <w:t>.</w:t>
      </w:r>
      <w:r w:rsidR="002265F8" w:rsidRPr="00406DEF">
        <w:rPr>
          <w:rFonts w:ascii="Century Gothic" w:hAnsi="Century Gothic"/>
        </w:rPr>
        <w:t xml:space="preserve"> </w:t>
      </w:r>
      <w:r w:rsidRPr="00406DEF">
        <w:rPr>
          <w:rFonts w:ascii="Century Gothic" w:hAnsi="Century Gothic"/>
        </w:rPr>
        <w:t>There was a</w:t>
      </w:r>
      <w:r w:rsidR="00787E74" w:rsidRPr="00406DEF">
        <w:rPr>
          <w:rFonts w:ascii="Century Gothic" w:hAnsi="Century Gothic"/>
        </w:rPr>
        <w:t>lso a</w:t>
      </w:r>
      <w:r w:rsidRPr="00406DEF">
        <w:rPr>
          <w:rFonts w:ascii="Century Gothic" w:hAnsi="Century Gothic"/>
        </w:rPr>
        <w:t xml:space="preserve"> rumor among the</w:t>
      </w:r>
      <w:r w:rsidR="00733AEF">
        <w:rPr>
          <w:rFonts w:ascii="Century Gothic" w:hAnsi="Century Gothic"/>
        </w:rPr>
        <w:t xml:space="preserve"> employees </w:t>
      </w:r>
      <w:r w:rsidR="00787E74" w:rsidRPr="00406DEF">
        <w:rPr>
          <w:rFonts w:ascii="Century Gothic" w:hAnsi="Century Gothic"/>
        </w:rPr>
        <w:t>the</w:t>
      </w:r>
      <w:r w:rsidR="00733AEF">
        <w:rPr>
          <w:rFonts w:ascii="Century Gothic" w:hAnsi="Century Gothic"/>
        </w:rPr>
        <w:t xml:space="preserve"> removed material was </w:t>
      </w:r>
      <w:r w:rsidR="00787E74" w:rsidRPr="00406DEF">
        <w:rPr>
          <w:rFonts w:ascii="Century Gothic" w:hAnsi="Century Gothic"/>
        </w:rPr>
        <w:t>disp</w:t>
      </w:r>
      <w:r w:rsidR="00733AEF">
        <w:rPr>
          <w:rFonts w:ascii="Century Gothic" w:hAnsi="Century Gothic"/>
        </w:rPr>
        <w:t>osed of in fields on the facility’s</w:t>
      </w:r>
      <w:r w:rsidR="00DC3E15">
        <w:rPr>
          <w:rFonts w:ascii="Century Gothic" w:hAnsi="Century Gothic"/>
        </w:rPr>
        <w:t xml:space="preserve"> property</w:t>
      </w:r>
      <w:r w:rsidRPr="00004C7C">
        <w:rPr>
          <w:rFonts w:ascii="Century Gothic" w:hAnsi="Century Gothic"/>
        </w:rPr>
        <w:t xml:space="preserve">. </w:t>
      </w:r>
    </w:p>
    <w:p w14:paraId="3BC224DA" w14:textId="220C8ACD" w:rsidR="00C00349" w:rsidRPr="00004C7C" w:rsidRDefault="00C00349" w:rsidP="006245D2">
      <w:pPr>
        <w:rPr>
          <w:rFonts w:ascii="Century Gothic" w:hAnsi="Century Gothic"/>
          <w:b/>
          <w:u w:val="single"/>
        </w:rPr>
      </w:pPr>
      <w:r w:rsidRPr="00004C7C">
        <w:rPr>
          <w:rFonts w:ascii="Century Gothic" w:hAnsi="Century Gothic"/>
          <w:b/>
          <w:u w:val="single"/>
        </w:rPr>
        <w:t>Plant Operations</w:t>
      </w:r>
    </w:p>
    <w:p w14:paraId="4DB835C0" w14:textId="25C5CDFA" w:rsidR="006245D2" w:rsidRPr="00004C7C" w:rsidRDefault="006245D2" w:rsidP="006245D2">
      <w:pPr>
        <w:rPr>
          <w:rFonts w:ascii="Century Gothic" w:hAnsi="Century Gothic"/>
        </w:rPr>
      </w:pPr>
      <w:r w:rsidRPr="00004C7C">
        <w:rPr>
          <w:rFonts w:ascii="Century Gothic" w:hAnsi="Century Gothic"/>
        </w:rPr>
        <w:t xml:space="preserve">The ACC plant is located on 220 acres with front footage on Creek Road. The plant has an administration building, three production buildings and a warehouse. Behind the production area is 140 acres of open fields and ravines. The back of the plant property abuts the Spring </w:t>
      </w:r>
      <w:r w:rsidR="00382928" w:rsidRPr="00004C7C">
        <w:rPr>
          <w:rFonts w:ascii="Century Gothic" w:hAnsi="Century Gothic"/>
        </w:rPr>
        <w:t>Creek, which</w:t>
      </w:r>
      <w:r w:rsidRPr="00004C7C">
        <w:rPr>
          <w:rFonts w:ascii="Century Gothic" w:hAnsi="Century Gothic"/>
        </w:rPr>
        <w:t xml:space="preserve"> is a source of drinking water for the town of Peopleville.</w:t>
      </w:r>
    </w:p>
    <w:p w14:paraId="2EF2EB01" w14:textId="7CC8A06D" w:rsidR="00AC3DC3" w:rsidRPr="00004C7C" w:rsidRDefault="006245D2" w:rsidP="006245D2">
      <w:pPr>
        <w:rPr>
          <w:rFonts w:ascii="Century Gothic" w:hAnsi="Century Gothic"/>
        </w:rPr>
      </w:pPr>
      <w:r w:rsidRPr="00004C7C">
        <w:rPr>
          <w:rFonts w:ascii="Century Gothic" w:hAnsi="Century Gothic"/>
        </w:rPr>
        <w:t xml:space="preserve">ACC produces carbamate pesticides such as carbaryl, carbofuran, and methomyl. </w:t>
      </w:r>
      <w:r w:rsidR="00787E74" w:rsidRPr="00004C7C">
        <w:rPr>
          <w:rFonts w:ascii="Century Gothic" w:hAnsi="Century Gothic"/>
        </w:rPr>
        <w:t xml:space="preserve"> </w:t>
      </w:r>
      <w:r w:rsidRPr="00004C7C">
        <w:rPr>
          <w:rFonts w:ascii="Century Gothic" w:hAnsi="Century Gothic"/>
        </w:rPr>
        <w:t xml:space="preserve">Carbaryl is a white crystalline solid commonly sold under the brand name </w:t>
      </w:r>
      <w:r w:rsidRPr="00004C7C">
        <w:rPr>
          <w:rFonts w:ascii="Century Gothic" w:hAnsi="Century Gothic"/>
          <w:bCs/>
        </w:rPr>
        <w:t>Sevin</w:t>
      </w:r>
      <w:r w:rsidRPr="00004C7C">
        <w:rPr>
          <w:rFonts w:ascii="Century Gothic" w:hAnsi="Century Gothic"/>
        </w:rPr>
        <w:t xml:space="preserve">. </w:t>
      </w:r>
      <w:r w:rsidR="00787E74" w:rsidRPr="00004C7C">
        <w:rPr>
          <w:rFonts w:ascii="Century Gothic" w:hAnsi="Century Gothic"/>
        </w:rPr>
        <w:t xml:space="preserve"> </w:t>
      </w:r>
      <w:r w:rsidR="00C00349" w:rsidRPr="00004C7C">
        <w:rPr>
          <w:rFonts w:ascii="Century Gothic" w:hAnsi="Century Gothic"/>
        </w:rPr>
        <w:t>ACC has four production lines.  T</w:t>
      </w:r>
      <w:r w:rsidR="00AC3DC3" w:rsidRPr="00004C7C">
        <w:rPr>
          <w:rFonts w:ascii="Century Gothic" w:hAnsi="Century Gothic"/>
        </w:rPr>
        <w:t xml:space="preserve">hree </w:t>
      </w:r>
      <w:r w:rsidR="00C00349" w:rsidRPr="00004C7C">
        <w:rPr>
          <w:rFonts w:ascii="Century Gothic" w:hAnsi="Century Gothic"/>
        </w:rPr>
        <w:t xml:space="preserve">lines are </w:t>
      </w:r>
      <w:r w:rsidR="00AC3DC3" w:rsidRPr="00004C7C">
        <w:rPr>
          <w:rFonts w:ascii="Century Gothic" w:hAnsi="Century Gothic"/>
        </w:rPr>
        <w:t xml:space="preserve">currently </w:t>
      </w:r>
      <w:r w:rsidR="00C00349" w:rsidRPr="00004C7C">
        <w:rPr>
          <w:rFonts w:ascii="Century Gothic" w:hAnsi="Century Gothic"/>
        </w:rPr>
        <w:t xml:space="preserve">operational.   The </w:t>
      </w:r>
      <w:r w:rsidR="00AC3DC3" w:rsidRPr="00004C7C">
        <w:rPr>
          <w:rFonts w:ascii="Century Gothic" w:hAnsi="Century Gothic"/>
        </w:rPr>
        <w:t>fourth</w:t>
      </w:r>
      <w:r w:rsidR="00C00349" w:rsidRPr="00004C7C">
        <w:rPr>
          <w:rFonts w:ascii="Century Gothic" w:hAnsi="Century Gothic"/>
        </w:rPr>
        <w:t xml:space="preserve"> line </w:t>
      </w:r>
      <w:r w:rsidR="00787E74" w:rsidRPr="00004C7C">
        <w:rPr>
          <w:rFonts w:ascii="Century Gothic" w:hAnsi="Century Gothic"/>
        </w:rPr>
        <w:t>has not been operational for 5 years</w:t>
      </w:r>
      <w:r w:rsidR="00733AEF" w:rsidRPr="00004C7C">
        <w:rPr>
          <w:rFonts w:ascii="Century Gothic" w:hAnsi="Century Gothic"/>
        </w:rPr>
        <w:t xml:space="preserve">.  It is not clear if this line </w:t>
      </w:r>
      <w:r w:rsidR="00C00349" w:rsidRPr="00004C7C">
        <w:rPr>
          <w:rFonts w:ascii="Century Gothic" w:hAnsi="Century Gothic"/>
        </w:rPr>
        <w:t>contain</w:t>
      </w:r>
      <w:r w:rsidR="00733AEF" w:rsidRPr="00004C7C">
        <w:rPr>
          <w:rFonts w:ascii="Century Gothic" w:hAnsi="Century Gothic"/>
        </w:rPr>
        <w:t>s</w:t>
      </w:r>
      <w:r w:rsidR="00C00349" w:rsidRPr="00004C7C">
        <w:rPr>
          <w:rFonts w:ascii="Century Gothic" w:hAnsi="Century Gothic"/>
        </w:rPr>
        <w:t xml:space="preserve"> </w:t>
      </w:r>
      <w:r w:rsidR="00787E74" w:rsidRPr="00004C7C">
        <w:rPr>
          <w:rFonts w:ascii="Century Gothic" w:hAnsi="Century Gothic"/>
        </w:rPr>
        <w:t>asbestos</w:t>
      </w:r>
      <w:r w:rsidR="00C00349" w:rsidRPr="00004C7C">
        <w:rPr>
          <w:rFonts w:ascii="Century Gothic" w:hAnsi="Century Gothic"/>
        </w:rPr>
        <w:t xml:space="preserve"> </w:t>
      </w:r>
      <w:r w:rsidR="00787E74" w:rsidRPr="00004C7C">
        <w:rPr>
          <w:rFonts w:ascii="Century Gothic" w:hAnsi="Century Gothic"/>
        </w:rPr>
        <w:t xml:space="preserve">material.  </w:t>
      </w:r>
      <w:r w:rsidR="00AC3DC3" w:rsidRPr="00004C7C">
        <w:rPr>
          <w:rFonts w:ascii="Century Gothic" w:hAnsi="Century Gothic"/>
        </w:rPr>
        <w:t>ACC has recently informed the PCAPCD that they are planning to construct a new produc</w:t>
      </w:r>
      <w:r w:rsidR="00733AEF" w:rsidRPr="00004C7C">
        <w:rPr>
          <w:rFonts w:ascii="Century Gothic" w:hAnsi="Century Gothic"/>
        </w:rPr>
        <w:t>tion line to meet their increasing pesticide sales</w:t>
      </w:r>
      <w:r w:rsidR="00AC3DC3" w:rsidRPr="00004C7C">
        <w:rPr>
          <w:rFonts w:ascii="Century Gothic" w:hAnsi="Century Gothic"/>
        </w:rPr>
        <w:t xml:space="preserve">. </w:t>
      </w:r>
    </w:p>
    <w:p w14:paraId="37BF71C1" w14:textId="2187D857" w:rsidR="00733AEF" w:rsidRPr="00004C7C" w:rsidRDefault="00733AEF" w:rsidP="006245D2">
      <w:pPr>
        <w:rPr>
          <w:rFonts w:ascii="Century Gothic" w:hAnsi="Century Gothic"/>
        </w:rPr>
      </w:pPr>
      <w:r w:rsidRPr="00004C7C">
        <w:rPr>
          <w:rFonts w:ascii="Century Gothic" w:hAnsi="Century Gothic"/>
          <w:b/>
          <w:bCs/>
          <w:u w:val="single"/>
        </w:rPr>
        <w:t>Permit Status</w:t>
      </w:r>
    </w:p>
    <w:p w14:paraId="156364FA" w14:textId="1E9AF02C" w:rsidR="00C00349" w:rsidRPr="00004C7C" w:rsidRDefault="00733AEF" w:rsidP="006245D2">
      <w:pPr>
        <w:rPr>
          <w:rFonts w:ascii="Century Gothic" w:hAnsi="Century Gothic"/>
        </w:rPr>
      </w:pPr>
      <w:r w:rsidRPr="00004C7C">
        <w:rPr>
          <w:rFonts w:ascii="Century Gothic" w:hAnsi="Century Gothic"/>
        </w:rPr>
        <w:t>ACC received</w:t>
      </w:r>
      <w:r w:rsidR="006245D2" w:rsidRPr="00004C7C">
        <w:rPr>
          <w:rFonts w:ascii="Century Gothic" w:hAnsi="Century Gothic"/>
        </w:rPr>
        <w:t xml:space="preserve"> the permits</w:t>
      </w:r>
      <w:r w:rsidR="00AC3DC3" w:rsidRPr="00004C7C">
        <w:rPr>
          <w:rFonts w:ascii="Century Gothic" w:hAnsi="Century Gothic"/>
        </w:rPr>
        <w:t xml:space="preserve"> </w:t>
      </w:r>
      <w:r w:rsidR="006245D2" w:rsidRPr="00004C7C">
        <w:rPr>
          <w:rFonts w:ascii="Century Gothic" w:hAnsi="Century Gothic"/>
        </w:rPr>
        <w:t xml:space="preserve">required by </w:t>
      </w:r>
      <w:r w:rsidR="00AC3DC3" w:rsidRPr="00004C7C">
        <w:rPr>
          <w:rFonts w:ascii="Century Gothic" w:hAnsi="Century Gothic"/>
        </w:rPr>
        <w:t>PCAPCD for their current operation</w:t>
      </w:r>
      <w:r w:rsidR="00A15598">
        <w:rPr>
          <w:rFonts w:ascii="Century Gothic" w:hAnsi="Century Gothic"/>
        </w:rPr>
        <w:t xml:space="preserve"> on January 2, 20</w:t>
      </w:r>
      <w:r w:rsidR="0058006F">
        <w:rPr>
          <w:rFonts w:ascii="Century Gothic" w:hAnsi="Century Gothic"/>
        </w:rPr>
        <w:t>23</w:t>
      </w:r>
      <w:r w:rsidR="006245D2" w:rsidRPr="00004C7C">
        <w:rPr>
          <w:rFonts w:ascii="Century Gothic" w:hAnsi="Century Gothic"/>
        </w:rPr>
        <w:t>.</w:t>
      </w:r>
      <w:r w:rsidR="00AC3DC3" w:rsidRPr="00004C7C">
        <w:rPr>
          <w:rFonts w:ascii="Century Gothic" w:hAnsi="Century Gothic"/>
        </w:rPr>
        <w:t xml:space="preserve"> ACC indicated that they </w:t>
      </w:r>
      <w:r w:rsidR="00382928" w:rsidRPr="00004C7C">
        <w:rPr>
          <w:rFonts w:ascii="Century Gothic" w:hAnsi="Century Gothic"/>
        </w:rPr>
        <w:t>would</w:t>
      </w:r>
      <w:r w:rsidR="00AC3DC3" w:rsidRPr="00004C7C">
        <w:rPr>
          <w:rFonts w:ascii="Century Gothic" w:hAnsi="Century Gothic"/>
        </w:rPr>
        <w:t xml:space="preserve"> apply</w:t>
      </w:r>
      <w:r w:rsidR="00F31968" w:rsidRPr="00004C7C">
        <w:rPr>
          <w:rFonts w:ascii="Century Gothic" w:hAnsi="Century Gothic"/>
        </w:rPr>
        <w:t xml:space="preserve"> for a permit for the planned </w:t>
      </w:r>
      <w:r w:rsidR="00AC3DC3" w:rsidRPr="00004C7C">
        <w:rPr>
          <w:rFonts w:ascii="Century Gothic" w:hAnsi="Century Gothic"/>
        </w:rPr>
        <w:t xml:space="preserve">new production line prior to </w:t>
      </w:r>
      <w:r w:rsidR="00367FB1" w:rsidRPr="00004C7C">
        <w:rPr>
          <w:rFonts w:ascii="Century Gothic" w:hAnsi="Century Gothic"/>
        </w:rPr>
        <w:t xml:space="preserve">the start of </w:t>
      </w:r>
      <w:r w:rsidRPr="00004C7C">
        <w:rPr>
          <w:rFonts w:ascii="Century Gothic" w:hAnsi="Century Gothic"/>
        </w:rPr>
        <w:t xml:space="preserve">new </w:t>
      </w:r>
      <w:r w:rsidR="00367FB1" w:rsidRPr="00004C7C">
        <w:rPr>
          <w:rFonts w:ascii="Century Gothic" w:hAnsi="Century Gothic"/>
        </w:rPr>
        <w:t xml:space="preserve">construction. </w:t>
      </w:r>
      <w:r w:rsidR="00406DEF" w:rsidRPr="00004C7C">
        <w:rPr>
          <w:rFonts w:ascii="Century Gothic" w:hAnsi="Century Gothic"/>
        </w:rPr>
        <w:t xml:space="preserve"> T</w:t>
      </w:r>
      <w:r w:rsidR="006245D2" w:rsidRPr="00004C7C">
        <w:rPr>
          <w:rFonts w:ascii="Century Gothic" w:hAnsi="Century Gothic"/>
        </w:rPr>
        <w:t xml:space="preserve">he </w:t>
      </w:r>
      <w:r w:rsidR="00C00349" w:rsidRPr="00004C7C">
        <w:rPr>
          <w:rFonts w:ascii="Century Gothic" w:hAnsi="Century Gothic"/>
        </w:rPr>
        <w:t xml:space="preserve">plant </w:t>
      </w:r>
      <w:r w:rsidR="00382928" w:rsidRPr="00004C7C">
        <w:rPr>
          <w:rFonts w:ascii="Century Gothic" w:hAnsi="Century Gothic"/>
        </w:rPr>
        <w:t>manager, Mr. Robert Jones, signed the permits</w:t>
      </w:r>
      <w:r w:rsidR="006245D2" w:rsidRPr="00004C7C">
        <w:rPr>
          <w:rFonts w:ascii="Century Gothic" w:hAnsi="Century Gothic"/>
        </w:rPr>
        <w:t xml:space="preserve">. </w:t>
      </w:r>
    </w:p>
    <w:p w14:paraId="380328EB" w14:textId="173BED9C" w:rsidR="00C00349" w:rsidRPr="00004C7C" w:rsidRDefault="00733AEF" w:rsidP="006245D2">
      <w:pPr>
        <w:rPr>
          <w:rFonts w:ascii="Century Gothic" w:hAnsi="Century Gothic"/>
          <w:b/>
          <w:bCs/>
          <w:u w:val="single"/>
        </w:rPr>
      </w:pPr>
      <w:r w:rsidRPr="00004C7C">
        <w:rPr>
          <w:rFonts w:ascii="Century Gothic" w:hAnsi="Century Gothic"/>
          <w:b/>
          <w:bCs/>
          <w:u w:val="single"/>
        </w:rPr>
        <w:t>Previous Site Inspection</w:t>
      </w:r>
      <w:r w:rsidR="00C00349" w:rsidRPr="00004C7C">
        <w:rPr>
          <w:rFonts w:ascii="Century Gothic" w:hAnsi="Century Gothic"/>
          <w:b/>
          <w:bCs/>
          <w:u w:val="single"/>
        </w:rPr>
        <w:t xml:space="preserve">, </w:t>
      </w:r>
      <w:r w:rsidRPr="00004C7C">
        <w:rPr>
          <w:rFonts w:ascii="Century Gothic" w:hAnsi="Century Gothic"/>
          <w:b/>
          <w:bCs/>
          <w:u w:val="single"/>
        </w:rPr>
        <w:t>and Reported Problem</w:t>
      </w:r>
    </w:p>
    <w:p w14:paraId="53014731" w14:textId="371C0FD6" w:rsidR="00C00349" w:rsidRPr="00004C7C" w:rsidRDefault="006245D2" w:rsidP="006245D2">
      <w:pPr>
        <w:rPr>
          <w:rFonts w:ascii="Century Gothic" w:hAnsi="Century Gothic"/>
        </w:rPr>
      </w:pPr>
      <w:r w:rsidRPr="00004C7C">
        <w:rPr>
          <w:rFonts w:ascii="Century Gothic" w:hAnsi="Century Gothic"/>
        </w:rPr>
        <w:t>The ACC plant was last inspected by the P</w:t>
      </w:r>
      <w:r w:rsidR="002265F8" w:rsidRPr="00004C7C">
        <w:rPr>
          <w:rFonts w:ascii="Century Gothic" w:hAnsi="Century Gothic"/>
        </w:rPr>
        <w:t>CAPCD</w:t>
      </w:r>
      <w:r w:rsidR="00A15598">
        <w:rPr>
          <w:rFonts w:ascii="Century Gothic" w:hAnsi="Century Gothic"/>
        </w:rPr>
        <w:t xml:space="preserve"> on </w:t>
      </w:r>
      <w:r w:rsidR="0058006F">
        <w:rPr>
          <w:rFonts w:ascii="Century Gothic" w:hAnsi="Century Gothic"/>
        </w:rPr>
        <w:t>February</w:t>
      </w:r>
      <w:r w:rsidR="00CA3CBB">
        <w:rPr>
          <w:rFonts w:ascii="Century Gothic" w:hAnsi="Century Gothic"/>
        </w:rPr>
        <w:t xml:space="preserve"> </w:t>
      </w:r>
      <w:r w:rsidR="00A15598">
        <w:rPr>
          <w:rFonts w:ascii="Century Gothic" w:hAnsi="Century Gothic"/>
        </w:rPr>
        <w:t>2, 20</w:t>
      </w:r>
      <w:r w:rsidR="0058006F">
        <w:rPr>
          <w:rFonts w:ascii="Century Gothic" w:hAnsi="Century Gothic"/>
        </w:rPr>
        <w:t>23</w:t>
      </w:r>
      <w:r w:rsidRPr="00004C7C">
        <w:rPr>
          <w:rFonts w:ascii="Century Gothic" w:hAnsi="Century Gothic"/>
        </w:rPr>
        <w:t xml:space="preserve">. </w:t>
      </w:r>
      <w:r w:rsidR="00787E74" w:rsidRPr="00004C7C">
        <w:rPr>
          <w:rFonts w:ascii="Century Gothic" w:hAnsi="Century Gothic"/>
        </w:rPr>
        <w:t xml:space="preserve"> </w:t>
      </w:r>
      <w:r w:rsidRPr="00004C7C">
        <w:rPr>
          <w:rFonts w:ascii="Century Gothic" w:hAnsi="Century Gothic"/>
        </w:rPr>
        <w:t xml:space="preserve">This was a complete annual pre-announced inspection including review of records and all permit conditions. </w:t>
      </w:r>
      <w:r w:rsidR="00787E74" w:rsidRPr="00004C7C">
        <w:rPr>
          <w:rFonts w:ascii="Century Gothic" w:hAnsi="Century Gothic"/>
        </w:rPr>
        <w:t xml:space="preserve"> </w:t>
      </w:r>
    </w:p>
    <w:p w14:paraId="382E608D" w14:textId="6C874B3C" w:rsidR="006245D2" w:rsidRPr="00004C7C" w:rsidRDefault="00C00349" w:rsidP="006245D2">
      <w:pPr>
        <w:rPr>
          <w:rFonts w:ascii="Century Gothic" w:hAnsi="Century Gothic"/>
        </w:rPr>
      </w:pPr>
      <w:r w:rsidRPr="00004C7C">
        <w:rPr>
          <w:rFonts w:ascii="Century Gothic" w:hAnsi="Century Gothic"/>
        </w:rPr>
        <w:t>The company</w:t>
      </w:r>
      <w:r w:rsidR="006245D2" w:rsidRPr="00004C7C">
        <w:rPr>
          <w:rFonts w:ascii="Century Gothic" w:hAnsi="Century Gothic"/>
        </w:rPr>
        <w:t xml:space="preserve"> has a </w:t>
      </w:r>
      <w:r w:rsidR="002265F8" w:rsidRPr="00004C7C">
        <w:rPr>
          <w:rFonts w:ascii="Century Gothic" w:hAnsi="Century Gothic"/>
        </w:rPr>
        <w:t>Plume County</w:t>
      </w:r>
      <w:r w:rsidR="006245D2" w:rsidRPr="00004C7C">
        <w:rPr>
          <w:rFonts w:ascii="Century Gothic" w:hAnsi="Century Gothic"/>
        </w:rPr>
        <w:t xml:space="preserve"> permit to acc</w:t>
      </w:r>
      <w:r w:rsidRPr="00004C7C">
        <w:rPr>
          <w:rFonts w:ascii="Century Gothic" w:hAnsi="Century Gothic"/>
        </w:rPr>
        <w:t>ept clean landfill material that</w:t>
      </w:r>
      <w:r w:rsidR="006245D2" w:rsidRPr="00004C7C">
        <w:rPr>
          <w:rFonts w:ascii="Century Gothic" w:hAnsi="Century Gothic"/>
        </w:rPr>
        <w:t xml:space="preserve"> they use to fill in the ravines behind the plant</w:t>
      </w:r>
      <w:r w:rsidR="007C5DB3" w:rsidRPr="00004C7C">
        <w:rPr>
          <w:rFonts w:ascii="Century Gothic" w:hAnsi="Century Gothic"/>
        </w:rPr>
        <w:t>’s</w:t>
      </w:r>
      <w:r w:rsidRPr="00004C7C">
        <w:rPr>
          <w:rFonts w:ascii="Century Gothic" w:hAnsi="Century Gothic"/>
        </w:rPr>
        <w:t xml:space="preserve"> operational area. The plant uses</w:t>
      </w:r>
      <w:r w:rsidR="006245D2" w:rsidRPr="00004C7C">
        <w:rPr>
          <w:rFonts w:ascii="Century Gothic" w:hAnsi="Century Gothic"/>
        </w:rPr>
        <w:t xml:space="preserve"> heavy dirt mo</w:t>
      </w:r>
      <w:r w:rsidRPr="00004C7C">
        <w:rPr>
          <w:rFonts w:ascii="Century Gothic" w:hAnsi="Century Gothic"/>
        </w:rPr>
        <w:t>ving equipment to do this work.</w:t>
      </w:r>
      <w:r w:rsidR="00C31B53" w:rsidRPr="00004C7C">
        <w:rPr>
          <w:rFonts w:ascii="Century Gothic" w:hAnsi="Century Gothic"/>
        </w:rPr>
        <w:t xml:space="preserve"> </w:t>
      </w:r>
    </w:p>
    <w:p w14:paraId="663ADD3C" w14:textId="637B9B2E" w:rsidR="006245D2" w:rsidRPr="00004C7C" w:rsidRDefault="006245D2" w:rsidP="006245D2">
      <w:pPr>
        <w:rPr>
          <w:rFonts w:ascii="Century Gothic" w:hAnsi="Century Gothic"/>
        </w:rPr>
      </w:pPr>
      <w:r w:rsidRPr="00004C7C">
        <w:rPr>
          <w:rFonts w:ascii="Century Gothic" w:hAnsi="Century Gothic"/>
        </w:rPr>
        <w:t xml:space="preserve">The </w:t>
      </w:r>
      <w:r w:rsidR="00787E74" w:rsidRPr="00004C7C">
        <w:rPr>
          <w:rFonts w:ascii="Century Gothic" w:hAnsi="Century Gothic"/>
        </w:rPr>
        <w:t>only previo</w:t>
      </w:r>
      <w:r w:rsidR="00C00349" w:rsidRPr="00004C7C">
        <w:rPr>
          <w:rFonts w:ascii="Century Gothic" w:hAnsi="Century Gothic"/>
        </w:rPr>
        <w:t xml:space="preserve">us problem identified at </w:t>
      </w:r>
      <w:r w:rsidR="00787E74" w:rsidRPr="00004C7C">
        <w:rPr>
          <w:rFonts w:ascii="Century Gothic" w:hAnsi="Century Gothic"/>
        </w:rPr>
        <w:t xml:space="preserve">the </w:t>
      </w:r>
      <w:r w:rsidR="00C00349" w:rsidRPr="00004C7C">
        <w:rPr>
          <w:rFonts w:ascii="Century Gothic" w:hAnsi="Century Gothic"/>
        </w:rPr>
        <w:t xml:space="preserve">facility </w:t>
      </w:r>
      <w:r w:rsidR="00787E74" w:rsidRPr="00004C7C">
        <w:rPr>
          <w:rFonts w:ascii="Century Gothic" w:hAnsi="Century Gothic"/>
        </w:rPr>
        <w:t>was a reported spill that</w:t>
      </w:r>
      <w:r w:rsidR="00C00349" w:rsidRPr="00004C7C">
        <w:rPr>
          <w:rFonts w:ascii="Century Gothic" w:hAnsi="Century Gothic"/>
        </w:rPr>
        <w:t xml:space="preserve"> occurred </w:t>
      </w:r>
      <w:r w:rsidRPr="00004C7C">
        <w:rPr>
          <w:rFonts w:ascii="Century Gothic" w:hAnsi="Century Gothic"/>
        </w:rPr>
        <w:t>t</w:t>
      </w:r>
      <w:r w:rsidR="00C00349" w:rsidRPr="00004C7C">
        <w:rPr>
          <w:rFonts w:ascii="Century Gothic" w:hAnsi="Century Gothic"/>
        </w:rPr>
        <w:t xml:space="preserve">wo and a half </w:t>
      </w:r>
      <w:r w:rsidRPr="00004C7C">
        <w:rPr>
          <w:rFonts w:ascii="Century Gothic" w:hAnsi="Century Gothic"/>
        </w:rPr>
        <w:t>years ago</w:t>
      </w:r>
      <w:r w:rsidR="00787E74" w:rsidRPr="00004C7C">
        <w:rPr>
          <w:rFonts w:ascii="Century Gothic" w:hAnsi="Century Gothic"/>
        </w:rPr>
        <w:t xml:space="preserve">. This </w:t>
      </w:r>
      <w:r w:rsidR="00C00349" w:rsidRPr="00004C7C">
        <w:rPr>
          <w:rFonts w:ascii="Century Gothic" w:hAnsi="Century Gothic"/>
        </w:rPr>
        <w:t>occurred one month after the facility</w:t>
      </w:r>
      <w:r w:rsidRPr="00004C7C">
        <w:rPr>
          <w:rFonts w:ascii="Century Gothic" w:hAnsi="Century Gothic"/>
        </w:rPr>
        <w:t xml:space="preserve"> received their operating permit </w:t>
      </w:r>
      <w:r w:rsidRPr="00004C7C">
        <w:rPr>
          <w:rFonts w:ascii="Century Gothic" w:hAnsi="Century Gothic"/>
        </w:rPr>
        <w:lastRenderedPageBreak/>
        <w:t xml:space="preserve">from </w:t>
      </w:r>
      <w:r w:rsidR="00C00349" w:rsidRPr="00004C7C">
        <w:rPr>
          <w:rFonts w:ascii="Century Gothic" w:hAnsi="Century Gothic"/>
        </w:rPr>
        <w:t>the Plume County Toxics Division</w:t>
      </w:r>
      <w:r w:rsidRPr="00004C7C">
        <w:rPr>
          <w:rFonts w:ascii="Century Gothic" w:hAnsi="Century Gothic"/>
        </w:rPr>
        <w:t xml:space="preserve">. </w:t>
      </w:r>
      <w:r w:rsidR="00C00349" w:rsidRPr="00004C7C">
        <w:rPr>
          <w:rFonts w:ascii="Century Gothic" w:hAnsi="Century Gothic"/>
        </w:rPr>
        <w:t xml:space="preserve"> </w:t>
      </w:r>
      <w:r w:rsidRPr="00004C7C">
        <w:rPr>
          <w:rFonts w:ascii="Century Gothic" w:hAnsi="Century Gothic"/>
        </w:rPr>
        <w:t>At the time th</w:t>
      </w:r>
      <w:r w:rsidR="00E252B9" w:rsidRPr="00004C7C">
        <w:rPr>
          <w:rFonts w:ascii="Century Gothic" w:hAnsi="Century Gothic"/>
        </w:rPr>
        <w:t>is department</w:t>
      </w:r>
      <w:r w:rsidR="00787E74" w:rsidRPr="00004C7C">
        <w:rPr>
          <w:rFonts w:ascii="Century Gothic" w:hAnsi="Century Gothic"/>
        </w:rPr>
        <w:t xml:space="preserve"> conducted a follow</w:t>
      </w:r>
      <w:r w:rsidRPr="00004C7C">
        <w:rPr>
          <w:rFonts w:ascii="Century Gothic" w:hAnsi="Century Gothic"/>
        </w:rPr>
        <w:t xml:space="preserve"> –up inspection </w:t>
      </w:r>
      <w:r w:rsidR="002265F8" w:rsidRPr="00004C7C">
        <w:rPr>
          <w:rFonts w:ascii="Century Gothic" w:hAnsi="Century Gothic"/>
        </w:rPr>
        <w:t xml:space="preserve">and </w:t>
      </w:r>
      <w:r w:rsidRPr="00004C7C">
        <w:rPr>
          <w:rFonts w:ascii="Century Gothic" w:hAnsi="Century Gothic"/>
        </w:rPr>
        <w:t xml:space="preserve">found a detectible level of the pesticide carbaryl. </w:t>
      </w:r>
      <w:r w:rsidR="00E252B9" w:rsidRPr="00004C7C">
        <w:rPr>
          <w:rFonts w:ascii="Century Gothic" w:hAnsi="Century Gothic"/>
        </w:rPr>
        <w:t>They</w:t>
      </w:r>
      <w:r w:rsidRPr="00004C7C">
        <w:rPr>
          <w:rFonts w:ascii="Century Gothic" w:hAnsi="Century Gothic"/>
        </w:rPr>
        <w:t xml:space="preserve"> </w:t>
      </w:r>
      <w:r w:rsidR="00787E74" w:rsidRPr="00004C7C">
        <w:rPr>
          <w:rFonts w:ascii="Century Gothic" w:hAnsi="Century Gothic"/>
        </w:rPr>
        <w:t>fined the company $2000 and required the company to hire a</w:t>
      </w:r>
      <w:r w:rsidRPr="00004C7C">
        <w:rPr>
          <w:rFonts w:ascii="Century Gothic" w:hAnsi="Century Gothic"/>
        </w:rPr>
        <w:t xml:space="preserve"> contractor to remove and decontaminate ten cubic yards of soil. This cost the company $30,000. The company appealed the decision</w:t>
      </w:r>
      <w:r w:rsidR="002265F8" w:rsidRPr="00004C7C">
        <w:rPr>
          <w:rFonts w:ascii="Century Gothic" w:hAnsi="Century Gothic"/>
        </w:rPr>
        <w:t xml:space="preserve"> but it</w:t>
      </w:r>
      <w:r w:rsidRPr="00004C7C">
        <w:rPr>
          <w:rFonts w:ascii="Century Gothic" w:hAnsi="Century Gothic"/>
        </w:rPr>
        <w:t xml:space="preserve"> was denied</w:t>
      </w:r>
      <w:r w:rsidR="00C00349" w:rsidRPr="00004C7C">
        <w:rPr>
          <w:rFonts w:ascii="Century Gothic" w:hAnsi="Century Gothic"/>
        </w:rPr>
        <w:t xml:space="preserve">. </w:t>
      </w:r>
      <w:r w:rsidR="00A15598">
        <w:rPr>
          <w:rFonts w:ascii="Century Gothic" w:hAnsi="Century Gothic"/>
        </w:rPr>
        <w:t xml:space="preserve">ACC prefers to use their </w:t>
      </w:r>
      <w:r w:rsidR="0067134D" w:rsidRPr="00004C7C">
        <w:rPr>
          <w:rFonts w:ascii="Century Gothic" w:hAnsi="Century Gothic"/>
        </w:rPr>
        <w:t>hourly workers to do this type of work.</w:t>
      </w:r>
    </w:p>
    <w:p w14:paraId="610414C9" w14:textId="140EE2C0" w:rsidR="00C00349" w:rsidRPr="00004C7C" w:rsidRDefault="00C00349" w:rsidP="006245D2">
      <w:pPr>
        <w:rPr>
          <w:rFonts w:ascii="Century Gothic" w:hAnsi="Century Gothic"/>
          <w:b/>
          <w:bCs/>
          <w:u w:val="single"/>
        </w:rPr>
      </w:pPr>
      <w:r w:rsidRPr="00004C7C">
        <w:rPr>
          <w:rFonts w:ascii="Century Gothic" w:hAnsi="Century Gothic"/>
          <w:b/>
          <w:bCs/>
          <w:u w:val="single"/>
        </w:rPr>
        <w:t>Inspe</w:t>
      </w:r>
      <w:r w:rsidR="00D3392F" w:rsidRPr="00004C7C">
        <w:rPr>
          <w:rFonts w:ascii="Century Gothic" w:hAnsi="Century Gothic"/>
          <w:b/>
          <w:bCs/>
          <w:u w:val="single"/>
        </w:rPr>
        <w:t>ction Activities</w:t>
      </w:r>
    </w:p>
    <w:p w14:paraId="1B0CC840" w14:textId="51A574BA" w:rsidR="00A43D78" w:rsidRDefault="00EE35A7">
      <w:pPr>
        <w:rPr>
          <w:rFonts w:ascii="Century Gothic" w:hAnsi="Century Gothic"/>
        </w:rPr>
      </w:pPr>
      <w:r w:rsidRPr="00004C7C">
        <w:rPr>
          <w:rFonts w:ascii="Century Gothic" w:hAnsi="Century Gothic"/>
        </w:rPr>
        <w:t>Based on the anonymous tip</w:t>
      </w:r>
      <w:r w:rsidR="00D3392F" w:rsidRPr="00004C7C">
        <w:rPr>
          <w:rFonts w:ascii="Century Gothic" w:hAnsi="Century Gothic"/>
        </w:rPr>
        <w:t xml:space="preserve"> regarding the alleged </w:t>
      </w:r>
      <w:r w:rsidR="00787E74" w:rsidRPr="00004C7C">
        <w:rPr>
          <w:rFonts w:ascii="Century Gothic" w:hAnsi="Century Gothic"/>
        </w:rPr>
        <w:t>asbestos dem</w:t>
      </w:r>
      <w:r w:rsidR="00D3392F" w:rsidRPr="00004C7C">
        <w:rPr>
          <w:rFonts w:ascii="Century Gothic" w:hAnsi="Century Gothic"/>
        </w:rPr>
        <w:t>olition and renovation</w:t>
      </w:r>
      <w:r w:rsidRPr="00004C7C">
        <w:rPr>
          <w:rFonts w:ascii="Century Gothic" w:hAnsi="Century Gothic"/>
        </w:rPr>
        <w:t xml:space="preserve">, the </w:t>
      </w:r>
      <w:r w:rsidR="002265F8" w:rsidRPr="00004C7C">
        <w:rPr>
          <w:rFonts w:ascii="Century Gothic" w:hAnsi="Century Gothic"/>
        </w:rPr>
        <w:t>PCAPCD</w:t>
      </w:r>
      <w:r w:rsidRPr="00004C7C">
        <w:rPr>
          <w:rFonts w:ascii="Century Gothic" w:hAnsi="Century Gothic"/>
        </w:rPr>
        <w:t xml:space="preserve"> conducts an una</w:t>
      </w:r>
      <w:r w:rsidR="00A15598">
        <w:rPr>
          <w:rFonts w:ascii="Century Gothic" w:hAnsi="Century Gothic"/>
        </w:rPr>
        <w:t xml:space="preserve">nnounced inspection on </w:t>
      </w:r>
      <w:r w:rsidR="0058006F">
        <w:rPr>
          <w:rFonts w:ascii="Century Gothic" w:hAnsi="Century Gothic"/>
        </w:rPr>
        <w:t>April 11</w:t>
      </w:r>
      <w:r w:rsidR="00A15598">
        <w:rPr>
          <w:rFonts w:ascii="Century Gothic" w:hAnsi="Century Gothic"/>
        </w:rPr>
        <w:t>, 20</w:t>
      </w:r>
      <w:r w:rsidR="0058006F">
        <w:rPr>
          <w:rFonts w:ascii="Century Gothic" w:hAnsi="Century Gothic"/>
        </w:rPr>
        <w:t>23</w:t>
      </w:r>
      <w:r w:rsidR="00A84184" w:rsidRPr="00004C7C">
        <w:rPr>
          <w:rFonts w:ascii="Century Gothic" w:hAnsi="Century Gothic"/>
        </w:rPr>
        <w:t xml:space="preserve">. </w:t>
      </w:r>
      <w:r w:rsidR="00382928" w:rsidRPr="00004C7C">
        <w:rPr>
          <w:rFonts w:ascii="Century Gothic" w:hAnsi="Century Gothic"/>
        </w:rPr>
        <w:t xml:space="preserve"> </w:t>
      </w:r>
      <w:r w:rsidR="00D3392F" w:rsidRPr="00004C7C">
        <w:rPr>
          <w:rFonts w:ascii="Century Gothic" w:hAnsi="Century Gothic"/>
        </w:rPr>
        <w:t>Upon arriving at the facility, th</w:t>
      </w:r>
      <w:r w:rsidR="00F31968" w:rsidRPr="00004C7C">
        <w:rPr>
          <w:rFonts w:ascii="Century Gothic" w:hAnsi="Century Gothic"/>
        </w:rPr>
        <w:t xml:space="preserve">e inspection team </w:t>
      </w:r>
      <w:r w:rsidR="00D3392F" w:rsidRPr="00004C7C">
        <w:rPr>
          <w:rFonts w:ascii="Century Gothic" w:hAnsi="Century Gothic"/>
        </w:rPr>
        <w:t>is told the plant manager is not immediately available, but they are given consent to inspect th</w:t>
      </w:r>
      <w:r w:rsidR="00EC6B3E" w:rsidRPr="00004C7C">
        <w:rPr>
          <w:rFonts w:ascii="Century Gothic" w:hAnsi="Century Gothic"/>
        </w:rPr>
        <w:t>e suspect production line.  The team</w:t>
      </w:r>
      <w:r w:rsidR="00D3392F" w:rsidRPr="00004C7C">
        <w:rPr>
          <w:rFonts w:ascii="Century Gothic" w:hAnsi="Century Gothic"/>
        </w:rPr>
        <w:t xml:space="preserve"> conduct</w:t>
      </w:r>
      <w:r w:rsidR="00EC6B3E" w:rsidRPr="00004C7C">
        <w:rPr>
          <w:rFonts w:ascii="Century Gothic" w:hAnsi="Century Gothic"/>
        </w:rPr>
        <w:t>s</w:t>
      </w:r>
      <w:r w:rsidR="00D3392F" w:rsidRPr="00004C7C">
        <w:rPr>
          <w:rFonts w:ascii="Century Gothic" w:hAnsi="Century Gothic"/>
        </w:rPr>
        <w:t xml:space="preserve"> the inspection of the </w:t>
      </w:r>
      <w:r w:rsidR="00406DEF" w:rsidRPr="00004C7C">
        <w:rPr>
          <w:rFonts w:ascii="Century Gothic" w:hAnsi="Century Gothic"/>
        </w:rPr>
        <w:t>productio</w:t>
      </w:r>
      <w:r w:rsidR="00F31968" w:rsidRPr="00004C7C">
        <w:rPr>
          <w:rFonts w:ascii="Century Gothic" w:hAnsi="Century Gothic"/>
        </w:rPr>
        <w:t xml:space="preserve">n </w:t>
      </w:r>
      <w:r w:rsidR="00EC6B3E" w:rsidRPr="00004C7C">
        <w:rPr>
          <w:rFonts w:ascii="Century Gothic" w:hAnsi="Century Gothic"/>
        </w:rPr>
        <w:t>and make the following observations</w:t>
      </w:r>
      <w:r w:rsidR="006778D3" w:rsidRPr="00004C7C">
        <w:rPr>
          <w:rFonts w:ascii="Century Gothic" w:hAnsi="Century Gothic"/>
        </w:rPr>
        <w:t>: 1)</w:t>
      </w:r>
      <w:r w:rsidR="00AA63AF" w:rsidRPr="00004C7C">
        <w:rPr>
          <w:rFonts w:ascii="Century Gothic" w:hAnsi="Century Gothic"/>
        </w:rPr>
        <w:t xml:space="preserve"> more than </w:t>
      </w:r>
      <w:r w:rsidR="00CA3CBB">
        <w:rPr>
          <w:rFonts w:ascii="Century Gothic" w:hAnsi="Century Gothic"/>
        </w:rPr>
        <w:t>15</w:t>
      </w:r>
      <w:r w:rsidR="00AA63AF" w:rsidRPr="00004C7C">
        <w:rPr>
          <w:rFonts w:ascii="Century Gothic" w:hAnsi="Century Gothic"/>
        </w:rPr>
        <w:t xml:space="preserve"> square feet of </w:t>
      </w:r>
      <w:r w:rsidR="00821782" w:rsidRPr="00004C7C">
        <w:rPr>
          <w:rFonts w:ascii="Century Gothic" w:hAnsi="Century Gothic"/>
        </w:rPr>
        <w:t xml:space="preserve">material was being removed that </w:t>
      </w:r>
      <w:r w:rsidR="00AA63AF" w:rsidRPr="00004C7C">
        <w:rPr>
          <w:rFonts w:ascii="Century Gothic" w:hAnsi="Century Gothic"/>
        </w:rPr>
        <w:t>appeared to be asbestos</w:t>
      </w:r>
      <w:r w:rsidR="006778D3" w:rsidRPr="00004C7C">
        <w:rPr>
          <w:rFonts w:ascii="Century Gothic" w:hAnsi="Century Gothic"/>
        </w:rPr>
        <w:t xml:space="preserve">, 2) </w:t>
      </w:r>
      <w:r w:rsidR="00EC6B3E" w:rsidRPr="00004C7C">
        <w:rPr>
          <w:rFonts w:ascii="Century Gothic" w:hAnsi="Century Gothic"/>
        </w:rPr>
        <w:t>the material being</w:t>
      </w:r>
      <w:r w:rsidR="00D3392F" w:rsidRPr="00004C7C">
        <w:rPr>
          <w:rFonts w:ascii="Century Gothic" w:hAnsi="Century Gothic"/>
        </w:rPr>
        <w:t xml:space="preserve"> rem</w:t>
      </w:r>
      <w:r w:rsidR="00EC6B3E" w:rsidRPr="00004C7C">
        <w:rPr>
          <w:rFonts w:ascii="Century Gothic" w:hAnsi="Century Gothic"/>
        </w:rPr>
        <w:t>oved was not wetted</w:t>
      </w:r>
      <w:r w:rsidR="00821782" w:rsidRPr="00004C7C">
        <w:rPr>
          <w:rFonts w:ascii="Century Gothic" w:hAnsi="Century Gothic"/>
        </w:rPr>
        <w:t xml:space="preserve">, and </w:t>
      </w:r>
      <w:r w:rsidR="006778D3" w:rsidRPr="00004C7C">
        <w:rPr>
          <w:rFonts w:ascii="Century Gothic" w:hAnsi="Century Gothic"/>
        </w:rPr>
        <w:t>3)</w:t>
      </w:r>
      <w:r w:rsidR="00821782" w:rsidRPr="00004C7C">
        <w:rPr>
          <w:rFonts w:ascii="Century Gothic" w:hAnsi="Century Gothic"/>
        </w:rPr>
        <w:t xml:space="preserve"> the material was not placed in bag</w:t>
      </w:r>
      <w:r w:rsidR="006778D3" w:rsidRPr="00004C7C">
        <w:rPr>
          <w:rFonts w:ascii="Century Gothic" w:hAnsi="Century Gothic"/>
        </w:rPr>
        <w:t>s</w:t>
      </w:r>
      <w:r w:rsidR="00821782" w:rsidRPr="00004C7C">
        <w:rPr>
          <w:rFonts w:ascii="Century Gothic" w:hAnsi="Century Gothic"/>
        </w:rPr>
        <w:t xml:space="preserve"> labeled “asbestos containing material”</w:t>
      </w:r>
      <w:r w:rsidR="00382928" w:rsidRPr="00004C7C">
        <w:rPr>
          <w:rFonts w:ascii="Century Gothic" w:hAnsi="Century Gothic"/>
        </w:rPr>
        <w:t xml:space="preserve">.  </w:t>
      </w:r>
      <w:r w:rsidR="00DC3E15">
        <w:rPr>
          <w:rFonts w:ascii="Century Gothic" w:hAnsi="Century Gothic"/>
        </w:rPr>
        <w:t>After making these observations, the team</w:t>
      </w:r>
      <w:r w:rsidR="00701C2C" w:rsidRPr="00004C7C">
        <w:rPr>
          <w:rFonts w:ascii="Century Gothic" w:hAnsi="Century Gothic"/>
        </w:rPr>
        <w:t xml:space="preserve"> </w:t>
      </w:r>
      <w:r w:rsidR="00DC3E15">
        <w:rPr>
          <w:rFonts w:ascii="Century Gothic" w:hAnsi="Century Gothic"/>
        </w:rPr>
        <w:t xml:space="preserve">decides to </w:t>
      </w:r>
      <w:r w:rsidR="00701C2C" w:rsidRPr="00004C7C">
        <w:rPr>
          <w:rFonts w:ascii="Century Gothic" w:hAnsi="Century Gothic"/>
        </w:rPr>
        <w:t xml:space="preserve">interview the plant manager (Mr. Jones) </w:t>
      </w:r>
      <w:r w:rsidR="00406DEF" w:rsidRPr="00004C7C">
        <w:rPr>
          <w:rFonts w:ascii="Century Gothic" w:hAnsi="Century Gothic"/>
        </w:rPr>
        <w:t>to</w:t>
      </w:r>
      <w:r w:rsidR="00701C2C" w:rsidRPr="00004C7C">
        <w:rPr>
          <w:rFonts w:ascii="Century Gothic" w:hAnsi="Century Gothic"/>
        </w:rPr>
        <w:t xml:space="preserve"> </w:t>
      </w:r>
      <w:r w:rsidR="00EC6B3E" w:rsidRPr="00004C7C">
        <w:rPr>
          <w:rFonts w:ascii="Century Gothic" w:hAnsi="Century Gothic"/>
        </w:rPr>
        <w:t xml:space="preserve">collect </w:t>
      </w:r>
      <w:r w:rsidR="00DC3E15">
        <w:rPr>
          <w:rFonts w:ascii="Century Gothic" w:hAnsi="Century Gothic"/>
        </w:rPr>
        <w:t xml:space="preserve">more information about the alleged </w:t>
      </w:r>
      <w:r w:rsidR="00EC6B3E" w:rsidRPr="00004C7C">
        <w:rPr>
          <w:rFonts w:ascii="Century Gothic" w:hAnsi="Century Gothic"/>
        </w:rPr>
        <w:t>asbestos demoli</w:t>
      </w:r>
      <w:r w:rsidR="00DC3E15">
        <w:rPr>
          <w:rFonts w:ascii="Century Gothic" w:hAnsi="Century Gothic"/>
        </w:rPr>
        <w:t>tion and renovation at the site.  Based on the</w:t>
      </w:r>
      <w:r w:rsidR="00EC6B3E" w:rsidRPr="00004C7C">
        <w:rPr>
          <w:rFonts w:ascii="Century Gothic" w:hAnsi="Century Gothic"/>
        </w:rPr>
        <w:t xml:space="preserve"> interview, the team </w:t>
      </w:r>
      <w:r w:rsidR="00A43D78">
        <w:rPr>
          <w:rFonts w:ascii="Century Gothic" w:hAnsi="Century Gothic"/>
        </w:rPr>
        <w:t>determined they should:</w:t>
      </w:r>
    </w:p>
    <w:p w14:paraId="11062EAC" w14:textId="5FF53AA5" w:rsidR="00787E74" w:rsidRPr="00004C7C" w:rsidRDefault="00DC3E15">
      <w:pPr>
        <w:rPr>
          <w:rFonts w:ascii="Century Gothic" w:hAnsi="Century Gothic"/>
        </w:rPr>
      </w:pPr>
      <w:r w:rsidRPr="00DC3E15">
        <w:rPr>
          <w:rFonts w:ascii="Century Gothic" w:hAnsi="Century Gothic"/>
          <w:b/>
        </w:rPr>
        <w:t>1)</w:t>
      </w:r>
      <w:r w:rsidR="00A15598">
        <w:rPr>
          <w:rFonts w:ascii="Century Gothic" w:hAnsi="Century Gothic"/>
        </w:rPr>
        <w:t xml:space="preserve"> T</w:t>
      </w:r>
      <w:r>
        <w:rPr>
          <w:rFonts w:ascii="Century Gothic" w:hAnsi="Century Gothic"/>
        </w:rPr>
        <w:t>alk to the facility Gate Guard (Mr</w:t>
      </w:r>
      <w:r w:rsidR="00A15598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/Mrs. Jim/Ann Rose) to determine if he/she has any information regarding the alleged disposal activity, and </w:t>
      </w:r>
      <w:r w:rsidRPr="00DC3E15">
        <w:rPr>
          <w:rFonts w:ascii="Century Gothic" w:hAnsi="Century Gothic"/>
          <w:b/>
        </w:rPr>
        <w:t>2)</w:t>
      </w:r>
      <w:r>
        <w:rPr>
          <w:rFonts w:ascii="Century Gothic" w:hAnsi="Century Gothic"/>
        </w:rPr>
        <w:t xml:space="preserve"> take samples of the alleged </w:t>
      </w:r>
      <w:r w:rsidR="00EC6B3E" w:rsidRPr="00004C7C">
        <w:rPr>
          <w:rFonts w:ascii="Century Gothic" w:hAnsi="Century Gothic"/>
        </w:rPr>
        <w:t>area where the suspect</w:t>
      </w:r>
      <w:r w:rsidR="00A15598">
        <w:rPr>
          <w:rFonts w:ascii="Century Gothic" w:hAnsi="Century Gothic"/>
        </w:rPr>
        <w:t xml:space="preserve"> material was disposed of on</w:t>
      </w:r>
      <w:r>
        <w:rPr>
          <w:rFonts w:ascii="Century Gothic" w:hAnsi="Century Gothic"/>
        </w:rPr>
        <w:t xml:space="preserve"> plant property</w:t>
      </w:r>
      <w:r w:rsidR="00382928" w:rsidRPr="00004C7C">
        <w:rPr>
          <w:rFonts w:ascii="Century Gothic" w:hAnsi="Century Gothic"/>
        </w:rPr>
        <w:t>.</w:t>
      </w:r>
    </w:p>
    <w:p w14:paraId="3791187B" w14:textId="5464EC11" w:rsidR="00F31968" w:rsidRPr="00004C7C" w:rsidRDefault="00F31968">
      <w:pPr>
        <w:rPr>
          <w:rFonts w:ascii="Century Gothic" w:hAnsi="Century Gothic"/>
          <w:b/>
          <w:u w:val="single"/>
        </w:rPr>
      </w:pPr>
      <w:r w:rsidRPr="00004C7C">
        <w:rPr>
          <w:rFonts w:ascii="Century Gothic" w:hAnsi="Century Gothic"/>
          <w:b/>
          <w:u w:val="single"/>
        </w:rPr>
        <w:t>TIMELINE</w:t>
      </w:r>
    </w:p>
    <w:p w14:paraId="6EC2BC33" w14:textId="65D6849F" w:rsidR="00100522" w:rsidRPr="00004C7C" w:rsidRDefault="00F31968">
      <w:pPr>
        <w:rPr>
          <w:rFonts w:ascii="Century Gothic" w:hAnsi="Century Gothic"/>
          <w:b/>
        </w:rPr>
      </w:pPr>
      <w:r w:rsidRPr="00004C7C">
        <w:rPr>
          <w:rFonts w:ascii="Century Gothic" w:hAnsi="Century Gothic"/>
          <w:b/>
        </w:rPr>
        <w:t>During the Practical Exercise use the actual TIME</w:t>
      </w:r>
      <w:r w:rsidR="00382928" w:rsidRPr="00004C7C">
        <w:rPr>
          <w:rFonts w:ascii="Century Gothic" w:hAnsi="Century Gothic"/>
          <w:b/>
        </w:rPr>
        <w:t xml:space="preserve"> when</w:t>
      </w:r>
      <w:r w:rsidR="00100522" w:rsidRPr="00004C7C">
        <w:rPr>
          <w:rFonts w:ascii="Century Gothic" w:hAnsi="Century Gothic"/>
          <w:b/>
        </w:rPr>
        <w:t xml:space="preserve"> </w:t>
      </w:r>
      <w:r w:rsidRPr="00004C7C">
        <w:rPr>
          <w:rFonts w:ascii="Century Gothic" w:hAnsi="Century Gothic"/>
          <w:b/>
        </w:rPr>
        <w:t xml:space="preserve">the following </w:t>
      </w:r>
      <w:r w:rsidR="00100522" w:rsidRPr="00004C7C">
        <w:rPr>
          <w:rFonts w:ascii="Century Gothic" w:hAnsi="Century Gothic"/>
          <w:b/>
        </w:rPr>
        <w:t>events occurred</w:t>
      </w:r>
      <w:r w:rsidR="00382928" w:rsidRPr="00004C7C">
        <w:rPr>
          <w:rFonts w:ascii="Century Gothic" w:hAnsi="Century Gothic"/>
          <w:b/>
        </w:rPr>
        <w:t>,</w:t>
      </w:r>
      <w:r w:rsidRPr="00004C7C">
        <w:rPr>
          <w:rFonts w:ascii="Century Gothic" w:hAnsi="Century Gothic"/>
          <w:b/>
        </w:rPr>
        <w:t xml:space="preserve"> but use the DATES</w:t>
      </w:r>
      <w:r w:rsidR="00100522" w:rsidRPr="00004C7C">
        <w:rPr>
          <w:rFonts w:ascii="Century Gothic" w:hAnsi="Century Gothic"/>
          <w:b/>
        </w:rPr>
        <w:t xml:space="preserve"> </w:t>
      </w:r>
      <w:r w:rsidR="0058006F">
        <w:rPr>
          <w:rFonts w:ascii="Century Gothic" w:hAnsi="Century Gothic"/>
          <w:b/>
        </w:rPr>
        <w:t>BELOW</w:t>
      </w:r>
      <w:r w:rsidR="00382928" w:rsidRPr="00004C7C">
        <w:rPr>
          <w:rFonts w:ascii="Century Gothic" w:hAnsi="Century Gothic"/>
          <w:b/>
        </w:rPr>
        <w:t xml:space="preserve"> when writing the inspection report</w:t>
      </w:r>
      <w:r w:rsidR="00100522" w:rsidRPr="00004C7C">
        <w:rPr>
          <w:rFonts w:ascii="Century Gothic" w:hAnsi="Century Gothic"/>
          <w:b/>
        </w:rPr>
        <w:t>:</w:t>
      </w:r>
    </w:p>
    <w:p w14:paraId="3FBAEB09" w14:textId="4D1B9AB1" w:rsidR="00305A2C" w:rsidRPr="00004C7C" w:rsidRDefault="00A43D78" w:rsidP="00305A2C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1-2-20</w:t>
      </w:r>
      <w:r w:rsidR="0058006F">
        <w:rPr>
          <w:rFonts w:ascii="Century Gothic" w:hAnsi="Century Gothic" w:cs="Times New Roman"/>
        </w:rPr>
        <w:t>23</w:t>
      </w:r>
      <w:r w:rsidR="00305A2C" w:rsidRPr="00004C7C">
        <w:rPr>
          <w:rFonts w:ascii="Century Gothic" w:hAnsi="Century Gothic" w:cs="Times New Roman"/>
        </w:rPr>
        <w:t xml:space="preserve"> </w:t>
      </w:r>
      <w:r w:rsidR="001D4AB1" w:rsidRPr="00004C7C">
        <w:rPr>
          <w:rFonts w:ascii="Century Gothic" w:hAnsi="Century Gothic" w:cs="Times New Roman"/>
        </w:rPr>
        <w:t>PCAPCD</w:t>
      </w:r>
      <w:r w:rsidR="00382928" w:rsidRPr="00004C7C">
        <w:rPr>
          <w:rFonts w:ascii="Century Gothic" w:hAnsi="Century Gothic" w:cs="Times New Roman"/>
        </w:rPr>
        <w:t xml:space="preserve"> CAA and CWA permits </w:t>
      </w:r>
      <w:r w:rsidR="00305A2C" w:rsidRPr="00004C7C">
        <w:rPr>
          <w:rFonts w:ascii="Century Gothic" w:hAnsi="Century Gothic" w:cs="Times New Roman"/>
        </w:rPr>
        <w:t>issued to ACC</w:t>
      </w:r>
      <w:r w:rsidR="00406DEF" w:rsidRPr="00004C7C">
        <w:rPr>
          <w:rFonts w:ascii="Century Gothic" w:hAnsi="Century Gothic" w:cs="Times New Roman"/>
        </w:rPr>
        <w:t xml:space="preserve"> </w:t>
      </w:r>
    </w:p>
    <w:p w14:paraId="00D79183" w14:textId="678B1D34" w:rsidR="00305A2C" w:rsidRPr="00004C7C" w:rsidRDefault="00A43D78" w:rsidP="00305A2C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2-</w:t>
      </w:r>
      <w:r w:rsidR="0058006F">
        <w:rPr>
          <w:rFonts w:ascii="Century Gothic" w:hAnsi="Century Gothic" w:cs="Times New Roman"/>
        </w:rPr>
        <w:t>2-</w:t>
      </w:r>
      <w:r>
        <w:rPr>
          <w:rFonts w:ascii="Century Gothic" w:hAnsi="Century Gothic" w:cs="Times New Roman"/>
        </w:rPr>
        <w:t>20</w:t>
      </w:r>
      <w:r w:rsidR="0058006F">
        <w:rPr>
          <w:rFonts w:ascii="Century Gothic" w:hAnsi="Century Gothic" w:cs="Times New Roman"/>
        </w:rPr>
        <w:t>23</w:t>
      </w:r>
      <w:r w:rsidR="00305A2C" w:rsidRPr="00004C7C">
        <w:rPr>
          <w:rFonts w:ascii="Century Gothic" w:hAnsi="Century Gothic" w:cs="Times New Roman"/>
        </w:rPr>
        <w:t xml:space="preserve"> </w:t>
      </w:r>
      <w:r w:rsidR="001D4AB1" w:rsidRPr="00004C7C">
        <w:rPr>
          <w:rFonts w:ascii="Century Gothic" w:hAnsi="Century Gothic" w:cs="Times New Roman"/>
        </w:rPr>
        <w:t>PCAPCD</w:t>
      </w:r>
      <w:r w:rsidR="00305A2C" w:rsidRPr="00004C7C">
        <w:rPr>
          <w:rFonts w:ascii="Century Gothic" w:hAnsi="Century Gothic" w:cs="Times New Roman"/>
        </w:rPr>
        <w:t xml:space="preserve"> annual inspection of ACC</w:t>
      </w:r>
    </w:p>
    <w:p w14:paraId="68F60EE0" w14:textId="0B814C62" w:rsidR="00305A2C" w:rsidRPr="00004C7C" w:rsidRDefault="0058006F" w:rsidP="00305A2C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3</w:t>
      </w:r>
      <w:r w:rsidR="00A43D78">
        <w:rPr>
          <w:rFonts w:ascii="Century Gothic" w:hAnsi="Century Gothic" w:cs="Times New Roman"/>
        </w:rPr>
        <w:t>-2-20</w:t>
      </w:r>
      <w:r>
        <w:rPr>
          <w:rFonts w:ascii="Century Gothic" w:hAnsi="Century Gothic" w:cs="Times New Roman"/>
        </w:rPr>
        <w:t>23</w:t>
      </w:r>
      <w:r w:rsidR="00305A2C" w:rsidRPr="00004C7C">
        <w:rPr>
          <w:rFonts w:ascii="Century Gothic" w:hAnsi="Century Gothic" w:cs="Times New Roman"/>
        </w:rPr>
        <w:t xml:space="preserve"> Anonymous Tip to </w:t>
      </w:r>
      <w:r w:rsidR="001D4AB1" w:rsidRPr="00004C7C">
        <w:rPr>
          <w:rFonts w:ascii="Century Gothic" w:hAnsi="Century Gothic" w:cs="Times New Roman"/>
        </w:rPr>
        <w:t>PCAPCD</w:t>
      </w:r>
    </w:p>
    <w:p w14:paraId="42A5A1BC" w14:textId="1C808C4C" w:rsidR="00305A2C" w:rsidRPr="00004C7C" w:rsidRDefault="0058006F" w:rsidP="00305A2C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4</w:t>
      </w:r>
      <w:r w:rsidR="00A43D78">
        <w:rPr>
          <w:rFonts w:ascii="Century Gothic" w:hAnsi="Century Gothic" w:cs="Times New Roman"/>
        </w:rPr>
        <w:t>-</w:t>
      </w:r>
      <w:r>
        <w:rPr>
          <w:rFonts w:ascii="Century Gothic" w:hAnsi="Century Gothic" w:cs="Times New Roman"/>
        </w:rPr>
        <w:t>11</w:t>
      </w:r>
      <w:r w:rsidR="00A43D78">
        <w:rPr>
          <w:rFonts w:ascii="Century Gothic" w:hAnsi="Century Gothic" w:cs="Times New Roman"/>
        </w:rPr>
        <w:t>-20</w:t>
      </w:r>
      <w:r>
        <w:rPr>
          <w:rFonts w:ascii="Century Gothic" w:hAnsi="Century Gothic" w:cs="Times New Roman"/>
        </w:rPr>
        <w:t>23</w:t>
      </w:r>
      <w:r w:rsidR="00305A2C" w:rsidRPr="00004C7C">
        <w:rPr>
          <w:rFonts w:ascii="Century Gothic" w:hAnsi="Century Gothic" w:cs="Times New Roman"/>
        </w:rPr>
        <w:t xml:space="preserve"> P</w:t>
      </w:r>
      <w:r w:rsidR="001D4AB1" w:rsidRPr="00004C7C">
        <w:rPr>
          <w:rFonts w:ascii="Century Gothic" w:hAnsi="Century Gothic" w:cs="Times New Roman"/>
        </w:rPr>
        <w:t>CAPCD</w:t>
      </w:r>
      <w:r w:rsidR="00305A2C" w:rsidRPr="00004C7C">
        <w:rPr>
          <w:rFonts w:ascii="Century Gothic" w:hAnsi="Century Gothic" w:cs="Times New Roman"/>
        </w:rPr>
        <w:t xml:space="preserve"> inspection (for cause</w:t>
      </w:r>
      <w:r w:rsidR="00406DEF" w:rsidRPr="00004C7C">
        <w:rPr>
          <w:rFonts w:ascii="Century Gothic" w:hAnsi="Century Gothic" w:cs="Times New Roman"/>
        </w:rPr>
        <w:t xml:space="preserve"> based on </w:t>
      </w:r>
      <w:r w:rsidR="00382928" w:rsidRPr="00004C7C">
        <w:rPr>
          <w:rFonts w:ascii="Century Gothic" w:hAnsi="Century Gothic" w:cs="Times New Roman"/>
        </w:rPr>
        <w:t>anonymous tip</w:t>
      </w:r>
      <w:r w:rsidR="00305A2C" w:rsidRPr="00004C7C">
        <w:rPr>
          <w:rFonts w:ascii="Century Gothic" w:hAnsi="Century Gothic" w:cs="Times New Roman"/>
        </w:rPr>
        <w:t>)</w:t>
      </w:r>
    </w:p>
    <w:p w14:paraId="673A7FFD" w14:textId="16468FE0" w:rsidR="00305A2C" w:rsidRPr="00004C7C" w:rsidRDefault="0058006F" w:rsidP="00305A2C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4</w:t>
      </w:r>
      <w:r w:rsidR="00A43D78">
        <w:rPr>
          <w:rFonts w:ascii="Century Gothic" w:hAnsi="Century Gothic" w:cs="Times New Roman"/>
        </w:rPr>
        <w:t>-</w:t>
      </w:r>
      <w:r>
        <w:rPr>
          <w:rFonts w:ascii="Century Gothic" w:hAnsi="Century Gothic" w:cs="Times New Roman"/>
        </w:rPr>
        <w:t>11</w:t>
      </w:r>
      <w:r w:rsidR="00A43D78">
        <w:rPr>
          <w:rFonts w:ascii="Century Gothic" w:hAnsi="Century Gothic" w:cs="Times New Roman"/>
        </w:rPr>
        <w:t>-20</w:t>
      </w:r>
      <w:r>
        <w:rPr>
          <w:rFonts w:ascii="Century Gothic" w:hAnsi="Century Gothic" w:cs="Times New Roman"/>
        </w:rPr>
        <w:t>23</w:t>
      </w:r>
      <w:r w:rsidR="00787E74" w:rsidRPr="00004C7C">
        <w:rPr>
          <w:rFonts w:ascii="Century Gothic" w:hAnsi="Century Gothic" w:cs="Times New Roman"/>
        </w:rPr>
        <w:t xml:space="preserve"> PC</w:t>
      </w:r>
      <w:r w:rsidR="00CA3CBB">
        <w:rPr>
          <w:rFonts w:ascii="Century Gothic" w:hAnsi="Century Gothic" w:cs="Times New Roman"/>
        </w:rPr>
        <w:t>A</w:t>
      </w:r>
      <w:r w:rsidR="00787E74" w:rsidRPr="00004C7C">
        <w:rPr>
          <w:rFonts w:ascii="Century Gothic" w:hAnsi="Century Gothic" w:cs="Times New Roman"/>
        </w:rPr>
        <w:t>PCD</w:t>
      </w:r>
      <w:r w:rsidR="00305A2C" w:rsidRPr="00004C7C">
        <w:rPr>
          <w:rFonts w:ascii="Century Gothic" w:hAnsi="Century Gothic" w:cs="Times New Roman"/>
        </w:rPr>
        <w:t xml:space="preserve"> analyzes samples</w:t>
      </w:r>
    </w:p>
    <w:p w14:paraId="4A4CECD1" w14:textId="6506C2C9" w:rsidR="00100522" w:rsidRPr="00004C7C" w:rsidRDefault="0058006F" w:rsidP="00305A2C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4</w:t>
      </w:r>
      <w:r w:rsidR="00A43D78">
        <w:rPr>
          <w:rFonts w:ascii="Century Gothic" w:hAnsi="Century Gothic" w:cs="Times New Roman"/>
        </w:rPr>
        <w:t>-</w:t>
      </w:r>
      <w:r>
        <w:rPr>
          <w:rFonts w:ascii="Century Gothic" w:hAnsi="Century Gothic" w:cs="Times New Roman"/>
        </w:rPr>
        <w:t>11</w:t>
      </w:r>
      <w:r w:rsidR="00A43D78">
        <w:rPr>
          <w:rFonts w:ascii="Century Gothic" w:hAnsi="Century Gothic" w:cs="Times New Roman"/>
        </w:rPr>
        <w:t>-20</w:t>
      </w:r>
      <w:r>
        <w:rPr>
          <w:rFonts w:ascii="Century Gothic" w:hAnsi="Century Gothic" w:cs="Times New Roman"/>
        </w:rPr>
        <w:t>23</w:t>
      </w:r>
      <w:r w:rsidR="00100522" w:rsidRPr="00004C7C">
        <w:rPr>
          <w:rFonts w:ascii="Century Gothic" w:hAnsi="Century Gothic" w:cs="Times New Roman"/>
        </w:rPr>
        <w:t xml:space="preserve"> </w:t>
      </w:r>
      <w:r w:rsidR="001D4AB1" w:rsidRPr="00004C7C">
        <w:rPr>
          <w:rFonts w:ascii="Century Gothic" w:hAnsi="Century Gothic" w:cs="Times New Roman"/>
        </w:rPr>
        <w:t>PCAPCD</w:t>
      </w:r>
      <w:r w:rsidR="00100522" w:rsidRPr="00004C7C">
        <w:rPr>
          <w:rFonts w:ascii="Century Gothic" w:hAnsi="Century Gothic" w:cs="Times New Roman"/>
        </w:rPr>
        <w:t xml:space="preserve"> </w:t>
      </w:r>
      <w:r w:rsidR="00787E74" w:rsidRPr="00004C7C">
        <w:rPr>
          <w:rFonts w:ascii="Century Gothic" w:hAnsi="Century Gothic" w:cs="Times New Roman"/>
        </w:rPr>
        <w:t xml:space="preserve">completes </w:t>
      </w:r>
      <w:r w:rsidR="00100522" w:rsidRPr="00004C7C">
        <w:rPr>
          <w:rFonts w:ascii="Century Gothic" w:hAnsi="Century Gothic" w:cs="Times New Roman"/>
        </w:rPr>
        <w:t>inspection report</w:t>
      </w:r>
    </w:p>
    <w:p w14:paraId="0425FAF3" w14:textId="0842E407" w:rsidR="00305A2C" w:rsidRPr="00004C7C" w:rsidRDefault="0058006F" w:rsidP="00305A2C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7</w:t>
      </w:r>
      <w:r w:rsidR="004D38A7">
        <w:rPr>
          <w:rFonts w:ascii="Century Gothic" w:hAnsi="Century Gothic" w:cs="Times New Roman"/>
        </w:rPr>
        <w:t>-</w:t>
      </w:r>
      <w:r w:rsidR="00CA3CBB">
        <w:rPr>
          <w:rFonts w:ascii="Century Gothic" w:hAnsi="Century Gothic" w:cs="Times New Roman"/>
        </w:rPr>
        <w:t>30</w:t>
      </w:r>
      <w:r w:rsidR="00A43D78">
        <w:rPr>
          <w:rFonts w:ascii="Century Gothic" w:hAnsi="Century Gothic" w:cs="Times New Roman"/>
        </w:rPr>
        <w:t>-20</w:t>
      </w:r>
      <w:r>
        <w:rPr>
          <w:rFonts w:ascii="Century Gothic" w:hAnsi="Century Gothic" w:cs="Times New Roman"/>
        </w:rPr>
        <w:t>23</w:t>
      </w:r>
      <w:r w:rsidR="00305A2C" w:rsidRPr="00004C7C">
        <w:rPr>
          <w:rFonts w:ascii="Century Gothic" w:hAnsi="Century Gothic" w:cs="Times New Roman"/>
        </w:rPr>
        <w:t xml:space="preserve"> </w:t>
      </w:r>
      <w:r w:rsidR="001D4AB1" w:rsidRPr="00004C7C">
        <w:rPr>
          <w:rFonts w:ascii="Century Gothic" w:hAnsi="Century Gothic" w:cs="Times New Roman"/>
        </w:rPr>
        <w:t>PCAPCD</w:t>
      </w:r>
      <w:r w:rsidR="00305A2C" w:rsidRPr="00004C7C">
        <w:rPr>
          <w:rFonts w:ascii="Century Gothic" w:hAnsi="Century Gothic" w:cs="Times New Roman"/>
        </w:rPr>
        <w:t xml:space="preserve"> files case with court</w:t>
      </w:r>
    </w:p>
    <w:p w14:paraId="4018FAC5" w14:textId="77777777" w:rsidR="00305A2C" w:rsidRPr="00004C7C" w:rsidRDefault="00305A2C">
      <w:pPr>
        <w:rPr>
          <w:rFonts w:ascii="Century Gothic" w:hAnsi="Century Gothic"/>
        </w:rPr>
      </w:pPr>
    </w:p>
    <w:sectPr w:rsidR="00305A2C" w:rsidRPr="00004C7C" w:rsidSect="002F3C1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Ｐ明朝">
    <w:panose1 w:val="02020600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7002"/>
    <w:multiLevelType w:val="hybridMultilevel"/>
    <w:tmpl w:val="8E249B4A"/>
    <w:lvl w:ilvl="0" w:tplc="12FEF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E3983"/>
    <w:multiLevelType w:val="hybridMultilevel"/>
    <w:tmpl w:val="DD242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B6314"/>
    <w:multiLevelType w:val="hybridMultilevel"/>
    <w:tmpl w:val="A6F8F9C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8A66DFB"/>
    <w:multiLevelType w:val="hybridMultilevel"/>
    <w:tmpl w:val="2F448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E5CAB"/>
    <w:multiLevelType w:val="hybridMultilevel"/>
    <w:tmpl w:val="AE5A22A4"/>
    <w:lvl w:ilvl="0" w:tplc="12FEF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B615B"/>
    <w:multiLevelType w:val="hybridMultilevel"/>
    <w:tmpl w:val="BA56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118306">
    <w:abstractNumId w:val="0"/>
  </w:num>
  <w:num w:numId="2" w16cid:durableId="1584414923">
    <w:abstractNumId w:val="4"/>
  </w:num>
  <w:num w:numId="3" w16cid:durableId="1984501829">
    <w:abstractNumId w:val="1"/>
  </w:num>
  <w:num w:numId="4" w16cid:durableId="590625441">
    <w:abstractNumId w:val="3"/>
  </w:num>
  <w:num w:numId="5" w16cid:durableId="1379401842">
    <w:abstractNumId w:val="5"/>
  </w:num>
  <w:num w:numId="6" w16cid:durableId="3434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EE"/>
    <w:rsid w:val="00004C7C"/>
    <w:rsid w:val="00100522"/>
    <w:rsid w:val="00144D37"/>
    <w:rsid w:val="00157F4D"/>
    <w:rsid w:val="001D4AB1"/>
    <w:rsid w:val="00223B47"/>
    <w:rsid w:val="002265F8"/>
    <w:rsid w:val="002462B6"/>
    <w:rsid w:val="00284F76"/>
    <w:rsid w:val="002917FB"/>
    <w:rsid w:val="002F3C1F"/>
    <w:rsid w:val="00305A2C"/>
    <w:rsid w:val="00362FB6"/>
    <w:rsid w:val="00367FB1"/>
    <w:rsid w:val="00375E27"/>
    <w:rsid w:val="00382928"/>
    <w:rsid w:val="003F0485"/>
    <w:rsid w:val="004026B8"/>
    <w:rsid w:val="00406DEF"/>
    <w:rsid w:val="004249D7"/>
    <w:rsid w:val="00425824"/>
    <w:rsid w:val="00436E64"/>
    <w:rsid w:val="004571AA"/>
    <w:rsid w:val="004913EF"/>
    <w:rsid w:val="00496D6B"/>
    <w:rsid w:val="004D38A7"/>
    <w:rsid w:val="004E11D2"/>
    <w:rsid w:val="004F37C5"/>
    <w:rsid w:val="00517405"/>
    <w:rsid w:val="00554B89"/>
    <w:rsid w:val="00571523"/>
    <w:rsid w:val="0058006F"/>
    <w:rsid w:val="005A7966"/>
    <w:rsid w:val="005B10E1"/>
    <w:rsid w:val="005C3EE2"/>
    <w:rsid w:val="006113E6"/>
    <w:rsid w:val="006245D2"/>
    <w:rsid w:val="00647076"/>
    <w:rsid w:val="006525EA"/>
    <w:rsid w:val="0067134D"/>
    <w:rsid w:val="006778D3"/>
    <w:rsid w:val="006A290C"/>
    <w:rsid w:val="006A61BB"/>
    <w:rsid w:val="006F1F3A"/>
    <w:rsid w:val="006F2024"/>
    <w:rsid w:val="00701C2C"/>
    <w:rsid w:val="00712B3C"/>
    <w:rsid w:val="00733AEF"/>
    <w:rsid w:val="00783B22"/>
    <w:rsid w:val="00787E74"/>
    <w:rsid w:val="00792808"/>
    <w:rsid w:val="007A566B"/>
    <w:rsid w:val="007A758A"/>
    <w:rsid w:val="007C1F8D"/>
    <w:rsid w:val="007C5DB3"/>
    <w:rsid w:val="00821782"/>
    <w:rsid w:val="00851543"/>
    <w:rsid w:val="008D2490"/>
    <w:rsid w:val="00910B13"/>
    <w:rsid w:val="0095179D"/>
    <w:rsid w:val="009951CE"/>
    <w:rsid w:val="009E17C5"/>
    <w:rsid w:val="009E1E9A"/>
    <w:rsid w:val="00A15598"/>
    <w:rsid w:val="00A23F8C"/>
    <w:rsid w:val="00A30B1C"/>
    <w:rsid w:val="00A37FC6"/>
    <w:rsid w:val="00A43D78"/>
    <w:rsid w:val="00A84184"/>
    <w:rsid w:val="00AA63AF"/>
    <w:rsid w:val="00AC2903"/>
    <w:rsid w:val="00AC3DC3"/>
    <w:rsid w:val="00B1260F"/>
    <w:rsid w:val="00B62566"/>
    <w:rsid w:val="00B83532"/>
    <w:rsid w:val="00C00349"/>
    <w:rsid w:val="00C16978"/>
    <w:rsid w:val="00C31B53"/>
    <w:rsid w:val="00C41194"/>
    <w:rsid w:val="00C574B5"/>
    <w:rsid w:val="00C87928"/>
    <w:rsid w:val="00CA3CBB"/>
    <w:rsid w:val="00CC1551"/>
    <w:rsid w:val="00CC7F0A"/>
    <w:rsid w:val="00D13333"/>
    <w:rsid w:val="00D25826"/>
    <w:rsid w:val="00D3392F"/>
    <w:rsid w:val="00DC1012"/>
    <w:rsid w:val="00DC364E"/>
    <w:rsid w:val="00DC3E15"/>
    <w:rsid w:val="00E252B9"/>
    <w:rsid w:val="00E578EE"/>
    <w:rsid w:val="00EC54E7"/>
    <w:rsid w:val="00EC6B3E"/>
    <w:rsid w:val="00EE35A7"/>
    <w:rsid w:val="00F31968"/>
    <w:rsid w:val="00F7779F"/>
    <w:rsid w:val="00FB3A6A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D81657"/>
  <w15:docId w15:val="{DFC4E493-8196-41B7-93FF-06E970D0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1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1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1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1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11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11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E11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E11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E11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1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11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E11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E11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E11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E11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E11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E11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E11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11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1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1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E11D2"/>
    <w:rPr>
      <w:b/>
      <w:bCs/>
    </w:rPr>
  </w:style>
  <w:style w:type="character" w:styleId="Emphasis">
    <w:name w:val="Emphasis"/>
    <w:basedOn w:val="DefaultParagraphFont"/>
    <w:uiPriority w:val="20"/>
    <w:qFormat/>
    <w:rsid w:val="004E11D2"/>
    <w:rPr>
      <w:i/>
      <w:iCs/>
    </w:rPr>
  </w:style>
  <w:style w:type="paragraph" w:styleId="NoSpacing">
    <w:name w:val="No Spacing"/>
    <w:uiPriority w:val="1"/>
    <w:qFormat/>
    <w:rsid w:val="004E11D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11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11D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E11D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1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1D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E11D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E11D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E11D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E11D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E11D2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23B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7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Ken Gigliello</cp:lastModifiedBy>
  <cp:revision>2</cp:revision>
  <cp:lastPrinted>2011-02-28T03:01:00Z</cp:lastPrinted>
  <dcterms:created xsi:type="dcterms:W3CDTF">2023-02-19T19:43:00Z</dcterms:created>
  <dcterms:modified xsi:type="dcterms:W3CDTF">2023-02-19T19:43:00Z</dcterms:modified>
</cp:coreProperties>
</file>