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D9" w:rsidRPr="00687094" w:rsidRDefault="00744913" w:rsidP="00F756DD">
      <w:pPr>
        <w:pStyle w:val="Title"/>
        <w:rPr>
          <w:color w:val="000000"/>
          <w:sz w:val="44"/>
          <w:szCs w:val="44"/>
        </w:rPr>
      </w:pPr>
      <w:r w:rsidRPr="00687094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-233680</wp:posOffset>
                </wp:positionV>
                <wp:extent cx="6515100" cy="90297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E94C" id="Rectangle 2" o:spid="_x0000_s1026" style="position:absolute;margin-left:0;margin-top:-18.4pt;width:513pt;height:711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" strokeweight="6pt">
                <v:stroke linestyle="thickBetweenThin"/>
                <w10:wrap anchorx="margin"/>
              </v:rect>
            </w:pict>
          </mc:Fallback>
        </mc:AlternateContent>
      </w:r>
      <w:r w:rsidR="00B1388C" w:rsidRPr="00687094">
        <w:rPr>
          <w:color w:val="000000"/>
          <w:sz w:val="44"/>
          <w:szCs w:val="44"/>
        </w:rPr>
        <w:t>National</w:t>
      </w:r>
      <w:r w:rsidR="005316D9" w:rsidRPr="00687094">
        <w:rPr>
          <w:color w:val="000000"/>
          <w:sz w:val="44"/>
          <w:szCs w:val="44"/>
        </w:rPr>
        <w:t xml:space="preserve"> </w:t>
      </w:r>
      <w:r w:rsidR="00687094" w:rsidRPr="00687094">
        <w:rPr>
          <w:color w:val="000000"/>
          <w:sz w:val="44"/>
          <w:szCs w:val="44"/>
        </w:rPr>
        <w:t xml:space="preserve">Air Compliance </w:t>
      </w:r>
      <w:r w:rsidR="005316D9" w:rsidRPr="00687094">
        <w:rPr>
          <w:color w:val="000000"/>
          <w:sz w:val="44"/>
          <w:szCs w:val="44"/>
        </w:rPr>
        <w:t>Training Program</w:t>
      </w:r>
    </w:p>
    <w:p w:rsidR="00CF67C0" w:rsidRDefault="00CF67C0" w:rsidP="00687094">
      <w:pPr>
        <w:pStyle w:val="Heading1"/>
        <w:jc w:val="left"/>
        <w:rPr>
          <w:color w:val="000000"/>
          <w:sz w:val="32"/>
        </w:rPr>
      </w:pPr>
    </w:p>
    <w:p w:rsidR="00B1388C" w:rsidRPr="00B1388C" w:rsidRDefault="00F756DD" w:rsidP="00B1388C">
      <w:pPr>
        <w:pStyle w:val="Heading1"/>
        <w:rPr>
          <w:color w:val="000000"/>
          <w:sz w:val="32"/>
        </w:rPr>
      </w:pPr>
      <w:r>
        <w:rPr>
          <w:color w:val="000000"/>
          <w:sz w:val="32"/>
        </w:rPr>
        <w:t>NACT</w:t>
      </w:r>
      <w:r w:rsidR="005316D9" w:rsidRPr="00B1388C">
        <w:rPr>
          <w:color w:val="000000"/>
          <w:sz w:val="32"/>
        </w:rPr>
        <w:t xml:space="preserve"> 284</w:t>
      </w:r>
      <w:r w:rsidR="00B1388C" w:rsidRPr="00B1388C">
        <w:rPr>
          <w:color w:val="000000"/>
          <w:sz w:val="32"/>
        </w:rPr>
        <w:t xml:space="preserve"> </w:t>
      </w:r>
      <w:r w:rsidR="00B005A1">
        <w:rPr>
          <w:color w:val="000000"/>
          <w:sz w:val="32"/>
        </w:rPr>
        <w:t>- VOC Control Devices</w:t>
      </w:r>
    </w:p>
    <w:p w:rsidR="005316D9" w:rsidRDefault="005316D9">
      <w:pPr>
        <w:pStyle w:val="Heading2"/>
        <w:rPr>
          <w:color w:val="000000"/>
        </w:rPr>
      </w:pPr>
    </w:p>
    <w:p w:rsidR="005316D9" w:rsidRDefault="005316D9">
      <w:pPr>
        <w:jc w:val="center"/>
        <w:rPr>
          <w:color w:val="000000"/>
          <w:sz w:val="28"/>
        </w:rPr>
      </w:pPr>
    </w:p>
    <w:p w:rsidR="005316D9" w:rsidRPr="00F60296" w:rsidRDefault="00B1388C">
      <w:pPr>
        <w:pStyle w:val="Heading1"/>
        <w:rPr>
          <w:color w:val="000000"/>
          <w:sz w:val="32"/>
          <w:szCs w:val="32"/>
          <w:u w:val="single"/>
        </w:rPr>
      </w:pPr>
      <w:r w:rsidRPr="00F60296">
        <w:rPr>
          <w:color w:val="000000"/>
          <w:sz w:val="32"/>
          <w:szCs w:val="32"/>
          <w:u w:val="single"/>
        </w:rPr>
        <w:t>Tentative Agenda</w:t>
      </w:r>
    </w:p>
    <w:p w:rsidR="00CF67C0" w:rsidRPr="00CF67C0" w:rsidRDefault="00CF67C0" w:rsidP="00CF67C0"/>
    <w:p w:rsidR="005316D9" w:rsidRPr="005316D9" w:rsidRDefault="005316D9" w:rsidP="00CF67C0">
      <w:pPr>
        <w:ind w:firstLine="720"/>
      </w:pPr>
    </w:p>
    <w:p w:rsidR="005671BF" w:rsidRDefault="005316D9" w:rsidP="00687094">
      <w:pPr>
        <w:ind w:left="630" w:firstLine="270"/>
        <w:rPr>
          <w:color w:val="000000"/>
          <w:sz w:val="28"/>
        </w:rPr>
      </w:pPr>
      <w:r>
        <w:rPr>
          <w:color w:val="000000"/>
          <w:sz w:val="28"/>
        </w:rPr>
        <w:t>8:</w:t>
      </w:r>
      <w:r w:rsidR="005671BF">
        <w:rPr>
          <w:color w:val="000000"/>
          <w:sz w:val="28"/>
        </w:rPr>
        <w:t>3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Introduction</w:t>
      </w:r>
    </w:p>
    <w:p w:rsidR="005671BF" w:rsidRDefault="005671BF" w:rsidP="00687094">
      <w:pPr>
        <w:ind w:left="630" w:firstLine="360"/>
        <w:rPr>
          <w:color w:val="000000"/>
          <w:sz w:val="28"/>
        </w:rPr>
      </w:pPr>
    </w:p>
    <w:p w:rsidR="005671BF" w:rsidRDefault="005671BF" w:rsidP="00687094">
      <w:pPr>
        <w:ind w:firstLine="900"/>
        <w:rPr>
          <w:color w:val="000000"/>
          <w:sz w:val="28"/>
        </w:rPr>
      </w:pPr>
      <w:r>
        <w:rPr>
          <w:color w:val="000000"/>
          <w:sz w:val="28"/>
        </w:rPr>
        <w:t>8:</w:t>
      </w:r>
      <w:r>
        <w:rPr>
          <w:color w:val="000000"/>
          <w:sz w:val="28"/>
        </w:rPr>
        <w:t>45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687094">
        <w:rPr>
          <w:color w:val="000000"/>
          <w:sz w:val="28"/>
        </w:rPr>
        <w:t>VOC Calculations</w:t>
      </w:r>
    </w:p>
    <w:p w:rsidR="00687094" w:rsidRDefault="00687094" w:rsidP="00687094">
      <w:pPr>
        <w:ind w:firstLine="900"/>
        <w:rPr>
          <w:color w:val="000000"/>
          <w:sz w:val="28"/>
        </w:rPr>
      </w:pPr>
    </w:p>
    <w:p w:rsidR="00687094" w:rsidRDefault="00687094" w:rsidP="00687094">
      <w:pPr>
        <w:ind w:firstLine="900"/>
        <w:rPr>
          <w:color w:val="000000"/>
          <w:sz w:val="28"/>
        </w:rPr>
      </w:pPr>
      <w:r>
        <w:rPr>
          <w:color w:val="000000"/>
          <w:sz w:val="28"/>
        </w:rPr>
        <w:t>9:00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C</w:t>
      </w:r>
      <w:r>
        <w:rPr>
          <w:color w:val="000000"/>
          <w:sz w:val="28"/>
        </w:rPr>
        <w:t>apture, Control, C</w:t>
      </w:r>
      <w:r>
        <w:rPr>
          <w:color w:val="000000"/>
          <w:sz w:val="28"/>
        </w:rPr>
        <w:t>ontainment &amp; Pollution Prevention</w:t>
      </w:r>
    </w:p>
    <w:p w:rsidR="005316D9" w:rsidRDefault="005316D9" w:rsidP="00687094">
      <w:pPr>
        <w:ind w:left="630" w:firstLine="360"/>
        <w:rPr>
          <w:color w:val="000000"/>
          <w:sz w:val="28"/>
        </w:rPr>
      </w:pPr>
    </w:p>
    <w:p w:rsidR="005316D9" w:rsidRDefault="00687094" w:rsidP="00687094">
      <w:pPr>
        <w:ind w:firstLine="900"/>
        <w:rPr>
          <w:color w:val="000000"/>
          <w:sz w:val="28"/>
        </w:rPr>
      </w:pPr>
      <w:r>
        <w:rPr>
          <w:color w:val="000000"/>
          <w:sz w:val="28"/>
        </w:rPr>
        <w:t>9</w:t>
      </w:r>
      <w:r w:rsidR="00CA6EF6">
        <w:rPr>
          <w:color w:val="000000"/>
          <w:sz w:val="28"/>
        </w:rPr>
        <w:t>:</w:t>
      </w:r>
      <w:r>
        <w:rPr>
          <w:color w:val="000000"/>
          <w:sz w:val="28"/>
        </w:rPr>
        <w:t>15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</w:t>
      </w:r>
      <w:r w:rsidR="005316D9" w:rsidRPr="00F60296">
        <w:rPr>
          <w:color w:val="000000"/>
          <w:sz w:val="28"/>
          <w:u w:val="single"/>
        </w:rPr>
        <w:t>d</w:t>
      </w:r>
      <w:r w:rsidR="005316D9">
        <w:rPr>
          <w:color w:val="000000"/>
          <w:sz w:val="28"/>
        </w:rPr>
        <w:t xml:space="preserve">sorption </w:t>
      </w:r>
      <w:r w:rsidR="005671BF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:rsidR="005316D9" w:rsidRDefault="005316D9" w:rsidP="00687094">
      <w:pPr>
        <w:rPr>
          <w:color w:val="000000"/>
          <w:sz w:val="28"/>
        </w:rPr>
      </w:pPr>
    </w:p>
    <w:p w:rsidR="005316D9" w:rsidRDefault="00CA6EF6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9:</w:t>
      </w:r>
      <w:r w:rsidR="00687094">
        <w:rPr>
          <w:color w:val="000000"/>
          <w:sz w:val="28"/>
        </w:rPr>
        <w:t>4</w:t>
      </w:r>
      <w:r>
        <w:rPr>
          <w:color w:val="000000"/>
          <w:sz w:val="28"/>
        </w:rPr>
        <w:t>5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</w:t>
      </w:r>
      <w:r w:rsidR="005316D9" w:rsidRPr="00F60296">
        <w:rPr>
          <w:color w:val="000000"/>
          <w:sz w:val="28"/>
          <w:u w:val="single"/>
        </w:rPr>
        <w:t>b</w:t>
      </w:r>
      <w:r w:rsidR="005316D9">
        <w:rPr>
          <w:color w:val="000000"/>
          <w:sz w:val="28"/>
        </w:rPr>
        <w:t xml:space="preserve">sorption </w:t>
      </w:r>
      <w:r w:rsidR="005671BF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10:00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Break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10:15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 xml:space="preserve">Condensation </w:t>
      </w:r>
      <w:r w:rsidR="00687094">
        <w:rPr>
          <w:color w:val="000000"/>
          <w:sz w:val="28"/>
        </w:rPr>
        <w:t>D</w:t>
      </w:r>
      <w:r>
        <w:rPr>
          <w:color w:val="000000"/>
          <w:sz w:val="28"/>
        </w:rPr>
        <w:t>evices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</w:t>
      </w:r>
      <w:r w:rsidR="00F60296">
        <w:rPr>
          <w:color w:val="000000"/>
          <w:sz w:val="28"/>
        </w:rPr>
        <w:t>30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 xml:space="preserve">Oxidation </w:t>
      </w:r>
      <w:r w:rsidR="00687094">
        <w:rPr>
          <w:color w:val="000000"/>
          <w:sz w:val="28"/>
        </w:rPr>
        <w:t>D</w:t>
      </w:r>
      <w:r>
        <w:rPr>
          <w:color w:val="000000"/>
          <w:sz w:val="28"/>
        </w:rPr>
        <w:t>evices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11:</w:t>
      </w:r>
      <w:r w:rsidR="00F60296">
        <w:rPr>
          <w:color w:val="000000"/>
          <w:sz w:val="28"/>
        </w:rPr>
        <w:t>30</w:t>
      </w:r>
      <w:r w:rsidR="00687094">
        <w:rPr>
          <w:color w:val="000000"/>
          <w:sz w:val="28"/>
        </w:rPr>
        <w:tab/>
      </w:r>
      <w:r w:rsidR="005316D9">
        <w:rPr>
          <w:color w:val="000000"/>
          <w:sz w:val="28"/>
        </w:rPr>
        <w:t>Scrubbers</w:t>
      </w:r>
    </w:p>
    <w:p w:rsidR="005316D9" w:rsidRDefault="005316D9" w:rsidP="00687094">
      <w:pPr>
        <w:rPr>
          <w:color w:val="000000"/>
          <w:sz w:val="28"/>
        </w:rPr>
      </w:pPr>
    </w:p>
    <w:p w:rsidR="001F5945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F60296">
        <w:rPr>
          <w:color w:val="000000"/>
          <w:sz w:val="28"/>
        </w:rPr>
        <w:t>1</w:t>
      </w:r>
      <w:r w:rsidR="00687094">
        <w:rPr>
          <w:color w:val="000000"/>
          <w:sz w:val="28"/>
        </w:rPr>
        <w:t>:</w:t>
      </w:r>
      <w:r w:rsidR="00F60296">
        <w:rPr>
          <w:color w:val="000000"/>
          <w:sz w:val="28"/>
        </w:rPr>
        <w:t>45</w:t>
      </w:r>
      <w:r w:rsidR="00687094">
        <w:rPr>
          <w:color w:val="000000"/>
          <w:sz w:val="28"/>
        </w:rPr>
        <w:tab/>
      </w:r>
      <w:r w:rsidR="005671BF">
        <w:rPr>
          <w:color w:val="000000"/>
          <w:sz w:val="28"/>
        </w:rPr>
        <w:t>Inspection Techniques</w:t>
      </w:r>
    </w:p>
    <w:p w:rsidR="001F5945" w:rsidRDefault="001F5945" w:rsidP="00CF67C0">
      <w:pPr>
        <w:ind w:firstLine="810"/>
        <w:rPr>
          <w:color w:val="000000"/>
          <w:sz w:val="28"/>
        </w:rPr>
      </w:pPr>
    </w:p>
    <w:p w:rsidR="001F5945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12:</w:t>
      </w:r>
      <w:r w:rsidR="005671BF">
        <w:rPr>
          <w:color w:val="000000"/>
          <w:sz w:val="28"/>
        </w:rPr>
        <w:t>0</w:t>
      </w:r>
      <w:r w:rsidR="00687094">
        <w:rPr>
          <w:color w:val="000000"/>
          <w:sz w:val="28"/>
        </w:rPr>
        <w:t>0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Lunch</w:t>
      </w:r>
    </w:p>
    <w:p w:rsidR="001F5945" w:rsidRDefault="001F5945" w:rsidP="00CF67C0">
      <w:pPr>
        <w:ind w:firstLine="810"/>
        <w:rPr>
          <w:color w:val="000000"/>
          <w:sz w:val="28"/>
        </w:rPr>
      </w:pPr>
    </w:p>
    <w:p w:rsidR="001F5945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1:</w:t>
      </w:r>
      <w:r w:rsidR="005671BF">
        <w:rPr>
          <w:color w:val="000000"/>
          <w:sz w:val="28"/>
        </w:rPr>
        <w:t>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Travel to Site Visit</w:t>
      </w:r>
    </w:p>
    <w:p w:rsidR="001F5945" w:rsidRDefault="001F5945" w:rsidP="00CF67C0">
      <w:pPr>
        <w:ind w:firstLine="810"/>
        <w:rPr>
          <w:color w:val="000000"/>
          <w:sz w:val="28"/>
        </w:rPr>
      </w:pPr>
    </w:p>
    <w:p w:rsidR="005316D9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60296"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 w:rsidR="00F60296">
        <w:rPr>
          <w:color w:val="000000"/>
          <w:sz w:val="28"/>
        </w:rPr>
        <w:t>3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Site Visit</w:t>
      </w:r>
    </w:p>
    <w:p w:rsidR="005671BF" w:rsidRDefault="005671BF" w:rsidP="00CF67C0">
      <w:pPr>
        <w:ind w:firstLine="810"/>
        <w:rPr>
          <w:color w:val="000000"/>
          <w:sz w:val="28"/>
        </w:rPr>
      </w:pPr>
    </w:p>
    <w:p w:rsidR="005671BF" w:rsidRDefault="005671BF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3:30</w:t>
      </w:r>
      <w:r w:rsidR="00687094">
        <w:rPr>
          <w:color w:val="000000"/>
          <w:sz w:val="28"/>
        </w:rPr>
        <w:tab/>
      </w:r>
      <w:bookmarkStart w:id="0" w:name="_GoBack"/>
      <w:bookmarkEnd w:id="0"/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Final Review and Exam</w:t>
      </w:r>
    </w:p>
    <w:p w:rsidR="005316D9" w:rsidRDefault="005316D9" w:rsidP="00CF67C0">
      <w:pPr>
        <w:ind w:firstLine="810"/>
        <w:rPr>
          <w:color w:val="000000"/>
          <w:sz w:val="28"/>
        </w:rPr>
      </w:pPr>
    </w:p>
    <w:p w:rsidR="005316D9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671BF">
        <w:rPr>
          <w:color w:val="000000"/>
          <w:sz w:val="28"/>
        </w:rPr>
        <w:t>4</w:t>
      </w:r>
      <w:r w:rsidR="005316D9">
        <w:rPr>
          <w:color w:val="000000"/>
          <w:sz w:val="28"/>
        </w:rPr>
        <w:t>:00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Adjourn</w:t>
      </w:r>
      <w:r w:rsidR="005316D9">
        <w:rPr>
          <w:color w:val="000000"/>
          <w:sz w:val="28"/>
        </w:rPr>
        <w:tab/>
      </w:r>
    </w:p>
    <w:p w:rsidR="005671BF" w:rsidRDefault="005671BF">
      <w:pPr>
        <w:rPr>
          <w:color w:val="000000"/>
          <w:sz w:val="28"/>
        </w:rPr>
      </w:pPr>
    </w:p>
    <w:p w:rsidR="00B1388C" w:rsidRPr="005671BF" w:rsidRDefault="005671BF">
      <w:pPr>
        <w:rPr>
          <w:color w:val="000000"/>
          <w:sz w:val="28"/>
        </w:rPr>
      </w:pPr>
      <w:proofErr w:type="gramStart"/>
      <w:r>
        <w:rPr>
          <w:color w:val="000000"/>
        </w:rPr>
        <w:t xml:space="preserve">March </w:t>
      </w:r>
      <w:r w:rsidR="00F756DD">
        <w:rPr>
          <w:color w:val="000000"/>
        </w:rPr>
        <w:t xml:space="preserve"> 201</w:t>
      </w:r>
      <w:r>
        <w:rPr>
          <w:color w:val="000000"/>
        </w:rPr>
        <w:t>6</w:t>
      </w:r>
      <w:proofErr w:type="gramEnd"/>
    </w:p>
    <w:sectPr w:rsidR="00B1388C" w:rsidRPr="005671BF" w:rsidSect="00CF67C0">
      <w:footerReference w:type="default" r:id="rId6"/>
      <w:pgSz w:w="12240" w:h="15840"/>
      <w:pgMar w:top="1440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D1" w:rsidRDefault="006D51D1">
      <w:r>
        <w:separator/>
      </w:r>
    </w:p>
  </w:endnote>
  <w:endnote w:type="continuationSeparator" w:id="0">
    <w:p w:rsidR="006D51D1" w:rsidRDefault="006D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8C" w:rsidRDefault="00B1388C">
    <w:pPr>
      <w:pStyle w:val="Footer"/>
    </w:pPr>
    <w:r>
      <w:t>May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D1" w:rsidRDefault="006D51D1">
      <w:r>
        <w:separator/>
      </w:r>
    </w:p>
  </w:footnote>
  <w:footnote w:type="continuationSeparator" w:id="0">
    <w:p w:rsidR="006D51D1" w:rsidRDefault="006D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00"/>
    <w:rsid w:val="000013F4"/>
    <w:rsid w:val="000E4DE0"/>
    <w:rsid w:val="00162FA3"/>
    <w:rsid w:val="001F5945"/>
    <w:rsid w:val="002639B8"/>
    <w:rsid w:val="003C11E1"/>
    <w:rsid w:val="005316D9"/>
    <w:rsid w:val="00564FDF"/>
    <w:rsid w:val="005671BF"/>
    <w:rsid w:val="00653EB4"/>
    <w:rsid w:val="00687094"/>
    <w:rsid w:val="006D51D1"/>
    <w:rsid w:val="00744913"/>
    <w:rsid w:val="00862900"/>
    <w:rsid w:val="00A21F77"/>
    <w:rsid w:val="00B005A1"/>
    <w:rsid w:val="00B1388C"/>
    <w:rsid w:val="00CA6EF6"/>
    <w:rsid w:val="00CF67C0"/>
    <w:rsid w:val="00F22A21"/>
    <w:rsid w:val="00F60296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3B01-4F5D-44F4-8CDA-32AB3414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B13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8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7" ma:contentTypeDescription="Create a new document." ma:contentTypeScope="" ma:versionID="6223ae3756957d959d63d57ed027a4e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f4abfa6e5c48762382fa8b59d6f5cec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2020-04-05T01:03:18+00:00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32E41-4E8E-41BC-A8B0-CA1B354F1251}"/>
</file>

<file path=customXml/itemProps2.xml><?xml version="1.0" encoding="utf-8"?>
<ds:datastoreItem xmlns:ds="http://schemas.openxmlformats.org/officeDocument/2006/customXml" ds:itemID="{346D7A2E-2918-475C-B629-4AB27DEDEC9E}"/>
</file>

<file path=customXml/itemProps3.xml><?xml version="1.0" encoding="utf-8"?>
<ds:datastoreItem xmlns:ds="http://schemas.openxmlformats.org/officeDocument/2006/customXml" ds:itemID="{2B5BC533-82A5-4AF9-8D79-33A609877791}"/>
</file>

<file path=customXml/itemProps4.xml><?xml version="1.0" encoding="utf-8"?>
<ds:datastoreItem xmlns:ds="http://schemas.openxmlformats.org/officeDocument/2006/customXml" ds:itemID="{1574BF93-21A9-441B-A78E-CE9EE3873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Compliance Division</dc:creator>
  <cp:keywords/>
  <cp:lastModifiedBy>Joe</cp:lastModifiedBy>
  <cp:revision>4</cp:revision>
  <cp:lastPrinted>2016-03-07T18:55:00Z</cp:lastPrinted>
  <dcterms:created xsi:type="dcterms:W3CDTF">2016-03-07T18:31:00Z</dcterms:created>
  <dcterms:modified xsi:type="dcterms:W3CDTF">2016-03-07T18:59:00Z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